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физика7-9 классы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A26" w:rsidRPr="00F07ABD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</w:t>
            </w: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F07AB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C0A26" w:rsidRDefault="00663C39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</w:t>
            </w:r>
            <w:r w:rsidR="00FC0A26">
              <w:rPr>
                <w:rFonts w:ascii="Times New Roman" w:hAnsi="Times New Roman" w:cs="Times New Roman"/>
                <w:sz w:val="24"/>
                <w:szCs w:val="24"/>
              </w:rPr>
              <w:t>о общего образования (ФГОС ООО)</w:t>
            </w:r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г. № 1897;</w:t>
            </w:r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4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31.12.2015 N 1577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br/>
      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</w:t>
            </w:r>
            <w:r w:rsidRPr="00DA6FBC">
              <w:rPr>
                <w:rFonts w:ascii="Times New Roman" w:hAnsi="Times New Roman" w:cs="Times New Roman"/>
                <w:sz w:val="24"/>
                <w:szCs w:val="24"/>
              </w:rPr>
              <w:br/>
              <w:t>(Зарегистрировано в Минюсте России 02.02.2016 N 40937)</w:t>
            </w:r>
          </w:p>
          <w:p w:rsidR="00FC0A26" w:rsidRPr="00F07ABD" w:rsidRDefault="00663C39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  <w:r w:rsidR="00FC0A26">
              <w:rPr>
                <w:rFonts w:ascii="Times New Roman" w:hAnsi="Times New Roman" w:cs="Times New Roman"/>
                <w:sz w:val="24"/>
                <w:szCs w:val="24"/>
              </w:rPr>
              <w:t xml:space="preserve"> (одобрена решением федерального учебно-методического объединения по общему образованию (протокол от 8 апреля 2015 г.№1/15))</w:t>
            </w:r>
          </w:p>
          <w:p w:rsidR="00FC0A26" w:rsidRPr="00F07ABD" w:rsidRDefault="00663C39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proofErr w:type="spellStart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 для общеобразовательных учреждений.</w:t>
            </w:r>
            <w:proofErr w:type="gramEnd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Физика. </w:t>
            </w:r>
            <w:proofErr w:type="gramStart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Астрономия.7-11 </w:t>
            </w:r>
            <w:proofErr w:type="spellStart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>./ сост. Е.Н. Тихонова М.: Дрофа, 2013.).</w:t>
            </w:r>
            <w:proofErr w:type="gramEnd"/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tabs>
                <w:tab w:val="left" w:pos="1134"/>
              </w:tabs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Ref390779123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43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31.03.2014 № 253. </w:t>
            </w:r>
            <w:bookmarkEnd w:id="0"/>
          </w:p>
          <w:p w:rsidR="00FC0A26" w:rsidRPr="00DA6FBC" w:rsidRDefault="00FC0A26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6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      </w:r>
            <w:proofErr w:type="spellStart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A6FB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04.10.2010 г. N 986);</w:t>
            </w:r>
            <w:proofErr w:type="gramEnd"/>
          </w:p>
          <w:p w:rsidR="00FC0A26" w:rsidRPr="00DA6FBC" w:rsidRDefault="00663C39" w:rsidP="00FC0A26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FC0A26" w:rsidRPr="00F07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2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4307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Рождественской </w:t>
            </w:r>
            <w:r w:rsidR="00FC0A2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 «Физика 7 класс», «Физика 8 класс»,</w:t>
            </w:r>
          </w:p>
          <w:p w:rsidR="005A7876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М «Физика 9 класс»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Default="0003478F">
            <w:pPr>
              <w:rPr>
                <w:rFonts w:ascii="Calibri" w:eastAsia="Times New Roman" w:hAnsi="Calibri" w:cs="Times New Roman"/>
              </w:rPr>
            </w:pPr>
          </w:p>
          <w:p w:rsidR="00FC0A26" w:rsidRPr="001A76DC" w:rsidRDefault="00FC0A26" w:rsidP="00FC0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изучения физики в основной школе следующие: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физики для осознания возможности разумного использования достижений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  <w:proofErr w:type="gramEnd"/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развитии цивилизации;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экологического мышления и ценностного отношения к природе;</w:t>
            </w:r>
          </w:p>
          <w:p w:rsidR="00FC0A26" w:rsidRPr="001A76DC" w:rsidRDefault="00FC0A26" w:rsidP="00FC0A26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      </w:r>
          </w:p>
          <w:p w:rsidR="00FC0A26" w:rsidRPr="001A76DC" w:rsidRDefault="00FC0A26" w:rsidP="00FC0A26">
            <w:pPr>
              <w:pStyle w:val="Default"/>
              <w:ind w:firstLine="567"/>
              <w:jc w:val="both"/>
              <w:rPr>
                <w:b/>
              </w:rPr>
            </w:pPr>
            <w:r w:rsidRPr="001A76DC">
              <w:rPr>
                <w:b/>
              </w:rPr>
              <w:t xml:space="preserve">Достижение этих целей обеспечивается решением следующих </w:t>
            </w:r>
            <w:r w:rsidRPr="001A76DC">
              <w:rPr>
                <w:b/>
                <w:bCs/>
              </w:rPr>
              <w:t>задач</w:t>
            </w:r>
            <w:r w:rsidRPr="001A76DC">
              <w:rPr>
                <w:b/>
              </w:rPr>
              <w:t xml:space="preserve">: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•знакомство учащихся с методом научного познания и методами исследования объектов и явлений природы;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•приобретение учащимися знаний о физических величинах, характеризующих эти явления;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FC0A26" w:rsidRPr="00C8184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FC0A26" w:rsidRDefault="00FC0A26" w:rsidP="00FC0A26">
            <w:pPr>
              <w:pStyle w:val="Default"/>
              <w:ind w:firstLine="567"/>
              <w:jc w:val="both"/>
            </w:pPr>
            <w:r w:rsidRPr="00C81846">
              <w:t xml:space="preserve"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      </w:r>
          </w:p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478F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учебных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2A2A">
              <w:rPr>
                <w:rFonts w:ascii="Times New Roman" w:hAnsi="Times New Roman" w:cs="Times New Roman"/>
                <w:sz w:val="24"/>
                <w:szCs w:val="24"/>
              </w:rPr>
              <w:t>абочая программа рассчитана на 68 ч. в год при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  <w:r w:rsidR="00652A2A">
              <w:rPr>
                <w:rFonts w:ascii="Times New Roman" w:hAnsi="Times New Roman" w:cs="Times New Roman"/>
                <w:sz w:val="24"/>
                <w:szCs w:val="24"/>
              </w:rPr>
              <w:t xml:space="preserve"> в 7 и 8 классах.</w:t>
            </w:r>
          </w:p>
          <w:p w:rsidR="00652A2A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102 ч. в год при 3 часах в неделю в 9 классе.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</w:t>
            </w:r>
          </w:p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– 5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 работа - 11 </w:t>
            </w:r>
            <w:r w:rsidR="000347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478F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класс 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8 шт.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- 14 шт.</w:t>
            </w:r>
          </w:p>
          <w:p w:rsidR="005A7876" w:rsidRPr="005A7876" w:rsidRDefault="005A7876" w:rsidP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класс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5 шт.</w:t>
            </w:r>
          </w:p>
          <w:p w:rsidR="005A7876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- 8 шт.</w:t>
            </w:r>
          </w:p>
          <w:p w:rsidR="005A7876" w:rsidRDefault="005A78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Календарно - тематическое планирование.</w:t>
            </w:r>
          </w:p>
          <w:p w:rsidR="005A7876" w:rsidRPr="00D21ED5" w:rsidRDefault="005A7876" w:rsidP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ED5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03478F" w:rsidRDefault="0003478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08" w:rsidRPr="00F03F85" w:rsidRDefault="006A5308" w:rsidP="00F03F85">
      <w:pPr>
        <w:rPr>
          <w:sz w:val="2"/>
          <w:szCs w:val="2"/>
        </w:rPr>
      </w:pPr>
    </w:p>
    <w:sectPr w:rsidR="006A5308" w:rsidRPr="00F03F85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2D1"/>
    <w:rsid w:val="0003478F"/>
    <w:rsid w:val="000532D1"/>
    <w:rsid w:val="000B63F6"/>
    <w:rsid w:val="0014307A"/>
    <w:rsid w:val="00163CC1"/>
    <w:rsid w:val="00166705"/>
    <w:rsid w:val="00172C1C"/>
    <w:rsid w:val="001B74D0"/>
    <w:rsid w:val="001F2391"/>
    <w:rsid w:val="00391425"/>
    <w:rsid w:val="003A57DB"/>
    <w:rsid w:val="004353AA"/>
    <w:rsid w:val="00567850"/>
    <w:rsid w:val="005A3212"/>
    <w:rsid w:val="005A7876"/>
    <w:rsid w:val="0062489D"/>
    <w:rsid w:val="00652A2A"/>
    <w:rsid w:val="0065687F"/>
    <w:rsid w:val="00663C39"/>
    <w:rsid w:val="00670E26"/>
    <w:rsid w:val="006A5308"/>
    <w:rsid w:val="007104D3"/>
    <w:rsid w:val="00782FA3"/>
    <w:rsid w:val="00953E28"/>
    <w:rsid w:val="00B71EAD"/>
    <w:rsid w:val="00BD43B4"/>
    <w:rsid w:val="00C13574"/>
    <w:rsid w:val="00DE14D7"/>
    <w:rsid w:val="00E44439"/>
    <w:rsid w:val="00F03F85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4</cp:revision>
  <cp:lastPrinted>2020-12-24T06:10:00Z</cp:lastPrinted>
  <dcterms:created xsi:type="dcterms:W3CDTF">2020-12-30T13:02:00Z</dcterms:created>
  <dcterms:modified xsi:type="dcterms:W3CDTF">2021-05-16T16:09:00Z</dcterms:modified>
</cp:coreProperties>
</file>