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F" w:rsidRDefault="0003478F" w:rsidP="00DD7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D7501">
        <w:rPr>
          <w:rFonts w:ascii="Times New Roman" w:hAnsi="Times New Roman" w:cs="Times New Roman"/>
          <w:sz w:val="24"/>
          <w:szCs w:val="24"/>
        </w:rPr>
        <w:t>музыке</w:t>
      </w:r>
      <w:r w:rsidR="00391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78F" w:rsidRDefault="0003478F" w:rsidP="00DD75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1951"/>
        <w:gridCol w:w="7620"/>
      </w:tblGrid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DD7501" w:rsidRDefault="0003478F" w:rsidP="00DD7501">
            <w:pPr>
              <w:rPr>
                <w:rFonts w:ascii="Times New Roman" w:hAnsi="Times New Roman" w:cs="Times New Roman"/>
              </w:rPr>
            </w:pPr>
            <w:r w:rsidRPr="00DD7501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501" w:rsidRPr="00DD7501" w:rsidRDefault="00DD7501" w:rsidP="00DD7501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DD7501">
              <w:rPr>
                <w:rStyle w:val="c3"/>
                <w:color w:val="000000"/>
                <w:sz w:val="22"/>
                <w:szCs w:val="22"/>
              </w:rPr>
              <w:t>Рабочая  учебная программа по  музыке для  1- 4  классов составлена на основе следующих документов:</w:t>
            </w:r>
          </w:p>
          <w:p w:rsidR="00DD7501" w:rsidRPr="00DD7501" w:rsidRDefault="00DD7501" w:rsidP="00DD7501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DD7501">
              <w:rPr>
                <w:rStyle w:val="c3"/>
                <w:color w:val="000000"/>
                <w:sz w:val="22"/>
                <w:szCs w:val="22"/>
              </w:rPr>
              <w:t>-«Закон об образовании в Российской Федерации» от 29 декабря 2012 №273 –ФЗ;</w:t>
            </w:r>
          </w:p>
          <w:p w:rsidR="00DD7501" w:rsidRPr="00DD7501" w:rsidRDefault="00DD7501" w:rsidP="00DD7501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DD7501">
              <w:rPr>
                <w:rStyle w:val="c3"/>
                <w:color w:val="000000"/>
                <w:sz w:val="22"/>
                <w:szCs w:val="22"/>
              </w:rPr>
              <w:t>- Приказ Минобрнауки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DD7501" w:rsidRPr="00DD7501" w:rsidRDefault="00DD7501" w:rsidP="00DD7501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DD7501">
              <w:rPr>
                <w:rStyle w:val="c3"/>
                <w:color w:val="000000"/>
                <w:sz w:val="22"/>
                <w:szCs w:val="22"/>
              </w:rPr>
              <w:t>-Приказ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373;.</w:t>
            </w:r>
          </w:p>
          <w:p w:rsidR="00DD7501" w:rsidRPr="00DD7501" w:rsidRDefault="00DD7501" w:rsidP="00DD7501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DD7501">
              <w:rPr>
                <w:rStyle w:val="c3"/>
                <w:color w:val="000000"/>
                <w:sz w:val="22"/>
                <w:szCs w:val="22"/>
              </w:rPr>
              <w:t>-Приказ Минобрнауки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      </w:r>
          </w:p>
          <w:p w:rsidR="00DD7501" w:rsidRPr="00DD7501" w:rsidRDefault="00DD7501" w:rsidP="00DD7501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DD7501">
              <w:rPr>
                <w:rStyle w:val="c3"/>
                <w:color w:val="000000"/>
                <w:sz w:val="22"/>
                <w:szCs w:val="22"/>
              </w:rPr>
              <w:t>- Приказ Министерства образования и науки РФ от 29 декабря 2014 г. N 1643 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      </w:r>
          </w:p>
          <w:p w:rsidR="00DD7501" w:rsidRPr="00DD7501" w:rsidRDefault="00DD7501" w:rsidP="00DD7501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DD7501">
              <w:rPr>
                <w:rStyle w:val="c3"/>
                <w:color w:val="000000"/>
                <w:sz w:val="22"/>
                <w:szCs w:val="22"/>
              </w:rPr>
              <w:t>- Постановление Главного государственного врача РФ от 29 декабря 2010 года № 189 «Об утверждении СанПиН 2.4.2.2821-10…»</w:t>
            </w:r>
          </w:p>
          <w:p w:rsidR="0003478F" w:rsidRPr="00DD7501" w:rsidRDefault="00DD7501" w:rsidP="00DD7501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DD7501">
              <w:rPr>
                <w:rStyle w:val="c3"/>
                <w:color w:val="000000"/>
                <w:sz w:val="22"/>
                <w:szCs w:val="22"/>
              </w:rPr>
              <w:t> -Примерная программа курса «Музыка» для учащихся 1-4 классов общеобразовательных учреждений. Авторы Е.Д. Критская, Г.П.Сергеева, Т.С.Шмагина.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DD7501" w:rsidRDefault="0003478F" w:rsidP="00DD7501">
            <w:pPr>
              <w:rPr>
                <w:rFonts w:ascii="Times New Roman" w:hAnsi="Times New Roman" w:cs="Times New Roman"/>
              </w:rPr>
            </w:pPr>
            <w:r w:rsidRPr="00DD7501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876" w:rsidRPr="00DD7501" w:rsidRDefault="00DD7501" w:rsidP="00DD7501">
            <w:pPr>
              <w:rPr>
                <w:rFonts w:ascii="Times New Roman" w:hAnsi="Times New Roman" w:cs="Times New Roman"/>
              </w:rPr>
            </w:pPr>
            <w:r w:rsidRPr="00DD7501">
              <w:rPr>
                <w:rFonts w:ascii="Times New Roman" w:hAnsi="Times New Roman" w:cs="Times New Roman"/>
              </w:rPr>
              <w:t>УМК «Школа России»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DD7501" w:rsidRDefault="0003478F" w:rsidP="00DD7501">
            <w:pPr>
              <w:rPr>
                <w:rFonts w:ascii="Times New Roman" w:hAnsi="Times New Roman" w:cs="Times New Roman"/>
              </w:rPr>
            </w:pPr>
            <w:r w:rsidRPr="00DD7501"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501" w:rsidRPr="00DD7501" w:rsidRDefault="00DD7501" w:rsidP="00DD75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D7501">
              <w:rPr>
                <w:rFonts w:ascii="Times New Roman" w:eastAsia="Times New Roman" w:hAnsi="Times New Roman" w:cs="Times New Roman"/>
                <w:bCs/>
                <w:color w:val="000000"/>
              </w:rPr>
              <w:t>Цели программы:</w:t>
            </w:r>
          </w:p>
          <w:p w:rsidR="00DD7501" w:rsidRPr="00DD7501" w:rsidRDefault="00DD7501" w:rsidP="00DD7501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</w:rPr>
            </w:pPr>
            <w:r w:rsidRPr="00DD7501">
              <w:rPr>
                <w:rFonts w:ascii="Times New Roman" w:eastAsia="Times New Roman" w:hAnsi="Times New Roman" w:cs="Times New Roman"/>
                <w:color w:val="000000"/>
              </w:rPr>
              <w:t>формирование основ музыкальной культуры через эмоциональное восприятие музыки;</w:t>
            </w:r>
          </w:p>
          <w:p w:rsidR="00DD7501" w:rsidRPr="00DD7501" w:rsidRDefault="00DD7501" w:rsidP="00DD7501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</w:rPr>
            </w:pPr>
            <w:r w:rsidRPr="00DD7501">
              <w:rPr>
                <w:rFonts w:ascii="Times New Roman" w:eastAsia="Times New Roman" w:hAnsi="Times New Roman" w:cs="Times New Roman"/>
                <w:color w:val="000000"/>
              </w:rPr>
      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      </w:r>
          </w:p>
          <w:p w:rsidR="00DD7501" w:rsidRPr="00DD7501" w:rsidRDefault="00DD7501" w:rsidP="00DD7501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</w:rPr>
            </w:pPr>
            <w:r w:rsidRPr="00DD7501">
              <w:rPr>
                <w:rFonts w:ascii="Times New Roman" w:eastAsia="Times New Roman" w:hAnsi="Times New Roman" w:cs="Times New Roman"/>
                <w:color w:val="000000"/>
              </w:rPr>
      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      </w:r>
          </w:p>
          <w:p w:rsidR="00DD7501" w:rsidRPr="00DD7501" w:rsidRDefault="00DD7501" w:rsidP="00DD7501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</w:rPr>
            </w:pPr>
            <w:r w:rsidRPr="00DD7501">
              <w:rPr>
                <w:rFonts w:ascii="Times New Roman" w:eastAsia="Times New Roman" w:hAnsi="Times New Roman" w:cs="Times New Roman"/>
                <w:color w:val="000000"/>
              </w:rPr>
              <w:t>обогащение знаний  о музыкальном искусстве;</w:t>
            </w:r>
          </w:p>
          <w:p w:rsidR="00DD7501" w:rsidRPr="00DD7501" w:rsidRDefault="00DD7501" w:rsidP="00DD7501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</w:rPr>
            </w:pPr>
            <w:r w:rsidRPr="00DD7501">
              <w:rPr>
                <w:rFonts w:ascii="Times New Roman" w:eastAsia="Times New Roman" w:hAnsi="Times New Roman" w:cs="Times New Roman"/>
                <w:color w:val="000000"/>
              </w:rPr>
      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      </w:r>
          </w:p>
          <w:p w:rsidR="00DD7501" w:rsidRPr="00DD7501" w:rsidRDefault="00DD7501" w:rsidP="00DD75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7501">
              <w:rPr>
                <w:rFonts w:ascii="Times New Roman" w:eastAsia="Times New Roman" w:hAnsi="Times New Roman" w:cs="Times New Roman"/>
                <w:bCs/>
                <w:color w:val="000000"/>
              </w:rPr>
              <w:t>Задачи программы:</w:t>
            </w:r>
          </w:p>
          <w:p w:rsidR="00DD7501" w:rsidRPr="00DD7501" w:rsidRDefault="00DD7501" w:rsidP="00DD7501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7501">
              <w:rPr>
                <w:rFonts w:ascii="Times New Roman" w:eastAsia="Times New Roman" w:hAnsi="Times New Roman" w:cs="Times New Roman"/>
                <w:color w:val="000000"/>
              </w:rPr>
              <w:t>развитие эмоционально-осознанного отношения к музыкальным произведениям;</w:t>
            </w:r>
          </w:p>
          <w:p w:rsidR="00DD7501" w:rsidRPr="00DD7501" w:rsidRDefault="00DD7501" w:rsidP="00DD7501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7501">
              <w:rPr>
                <w:rFonts w:ascii="Times New Roman" w:eastAsia="Times New Roman" w:hAnsi="Times New Roman" w:cs="Times New Roman"/>
                <w:color w:val="000000"/>
              </w:rPr>
              <w:t>понимание их жизненного и духовно-нравственного содержания;</w:t>
            </w:r>
          </w:p>
          <w:p w:rsidR="00DD7501" w:rsidRPr="00DD7501" w:rsidRDefault="00DD7501" w:rsidP="00DD7501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D7501">
              <w:rPr>
                <w:rFonts w:ascii="Times New Roman" w:eastAsia="Times New Roman" w:hAnsi="Times New Roman" w:cs="Times New Roman"/>
                <w:color w:val="000000"/>
              </w:rPr>
              <w:t>освоение музыкальных жанров – простых (песня, танец, марш) и более сложных (опера, балет, симфония, музыка из кинофильмов);</w:t>
            </w:r>
            <w:proofErr w:type="gramEnd"/>
          </w:p>
          <w:p w:rsidR="00DD7501" w:rsidRPr="00DD7501" w:rsidRDefault="00DD7501" w:rsidP="00DD7501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7501">
              <w:rPr>
                <w:rFonts w:ascii="Times New Roman" w:eastAsia="Times New Roman" w:hAnsi="Times New Roman" w:cs="Times New Roman"/>
                <w:color w:val="000000"/>
              </w:rPr>
              <w:t>изучение особенностей музыкального языка;</w:t>
            </w:r>
          </w:p>
          <w:p w:rsidR="0003478F" w:rsidRPr="00DD7501" w:rsidRDefault="00DD7501" w:rsidP="00DD7501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</w:rPr>
            </w:pPr>
            <w:r w:rsidRPr="00DD7501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музыкально-практических умений и навыков музыкальной деятельности (сочинение, восприятие, исполнение), а </w:t>
            </w:r>
            <w:r w:rsidRPr="00DD75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также – творческих способностей детей.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DD7501" w:rsidRDefault="0003478F" w:rsidP="00DD7501">
            <w:pPr>
              <w:rPr>
                <w:rFonts w:ascii="Times New Roman" w:hAnsi="Times New Roman" w:cs="Times New Roman"/>
              </w:rPr>
            </w:pPr>
            <w:r w:rsidRPr="00DD7501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DD7501" w:rsidRDefault="00DD7501" w:rsidP="00DD7501">
            <w:pPr>
              <w:rPr>
                <w:rFonts w:ascii="Times New Roman" w:hAnsi="Times New Roman" w:cs="Times New Roman"/>
              </w:rPr>
            </w:pPr>
            <w:r w:rsidRPr="00DD7501">
              <w:rPr>
                <w:rFonts w:ascii="Times New Roman" w:hAnsi="Times New Roman" w:cs="Times New Roman"/>
              </w:rPr>
              <w:t>4 года</w:t>
            </w:r>
          </w:p>
          <w:p w:rsidR="0003478F" w:rsidRPr="00DD7501" w:rsidRDefault="0003478F" w:rsidP="00DD7501">
            <w:pPr>
              <w:rPr>
                <w:rFonts w:ascii="Times New Roman" w:hAnsi="Times New Roman" w:cs="Times New Roman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DD7501" w:rsidRDefault="0003478F" w:rsidP="00DD7501">
            <w:pPr>
              <w:rPr>
                <w:rFonts w:ascii="Times New Roman" w:hAnsi="Times New Roman" w:cs="Times New Roman"/>
              </w:rPr>
            </w:pPr>
            <w:r w:rsidRPr="00DD7501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A" w:rsidRPr="00DD7501" w:rsidRDefault="00DD7501" w:rsidP="00DD7501">
            <w:pPr>
              <w:rPr>
                <w:rFonts w:ascii="Times New Roman" w:hAnsi="Times New Roman" w:cs="Times New Roman"/>
              </w:rPr>
            </w:pPr>
            <w:r w:rsidRPr="00DD75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учебный предмет «Музыка» отводится 135 часов:  в 1 классе на учебный предмет «Музыка» отводится 33 часа (из расчета 1 час в неделю), во 2-4 классах-34 часа.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DD7501" w:rsidRDefault="0003478F" w:rsidP="00DD7501">
            <w:pPr>
              <w:rPr>
                <w:rFonts w:ascii="Times New Roman" w:hAnsi="Times New Roman" w:cs="Times New Roman"/>
              </w:rPr>
            </w:pPr>
            <w:r w:rsidRPr="00DD7501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876" w:rsidRPr="00DD7501" w:rsidRDefault="00DD7501" w:rsidP="00DD75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D7501">
              <w:rPr>
                <w:rFonts w:ascii="Times New Roman" w:hAnsi="Times New Roman" w:cs="Times New Roman"/>
              </w:rPr>
              <w:t>В качестве форм промежуточного  и итогового контроля могут использоваться музыкальные викторины на определение жанров песни, танца и марша; анализ музыкальных произведений на определение эмоционального содержания; тестирование, разработанное автором; иллюстрирование.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DD7501" w:rsidRDefault="0003478F" w:rsidP="00DD7501">
            <w:pPr>
              <w:rPr>
                <w:rFonts w:ascii="Times New Roman" w:hAnsi="Times New Roman" w:cs="Times New Roman"/>
              </w:rPr>
            </w:pPr>
            <w:r w:rsidRPr="00DD7501">
              <w:rPr>
                <w:rFonts w:ascii="Times New Roman" w:hAnsi="Times New Roman" w:cs="Times New Roman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8F" w:rsidRPr="00DD7501" w:rsidRDefault="0003478F" w:rsidP="00DD7501">
            <w:pPr>
              <w:rPr>
                <w:rFonts w:ascii="Times New Roman" w:hAnsi="Times New Roman" w:cs="Times New Roman"/>
              </w:rPr>
            </w:pPr>
          </w:p>
        </w:tc>
      </w:tr>
    </w:tbl>
    <w:p w:rsidR="0003478F" w:rsidRDefault="0003478F" w:rsidP="0003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08" w:rsidRPr="001B74D0" w:rsidRDefault="006A5308" w:rsidP="001B74D0"/>
    <w:sectPr w:rsidR="006A5308" w:rsidRPr="001B74D0" w:rsidSect="00E4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F6F"/>
    <w:multiLevelType w:val="multilevel"/>
    <w:tmpl w:val="AFD04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2F00"/>
    <w:multiLevelType w:val="multilevel"/>
    <w:tmpl w:val="C23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F4F71"/>
    <w:multiLevelType w:val="multilevel"/>
    <w:tmpl w:val="DC24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1659E"/>
    <w:multiLevelType w:val="multilevel"/>
    <w:tmpl w:val="3816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B7CF3"/>
    <w:multiLevelType w:val="multilevel"/>
    <w:tmpl w:val="815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93F92"/>
    <w:multiLevelType w:val="hybridMultilevel"/>
    <w:tmpl w:val="0E26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D0771"/>
    <w:multiLevelType w:val="multilevel"/>
    <w:tmpl w:val="E9B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A35C8"/>
    <w:multiLevelType w:val="multilevel"/>
    <w:tmpl w:val="015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31A73"/>
    <w:multiLevelType w:val="multilevel"/>
    <w:tmpl w:val="BF0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52B48"/>
    <w:multiLevelType w:val="multilevel"/>
    <w:tmpl w:val="610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000327"/>
    <w:multiLevelType w:val="multilevel"/>
    <w:tmpl w:val="3D90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5645D"/>
    <w:multiLevelType w:val="multilevel"/>
    <w:tmpl w:val="01B4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031A32"/>
    <w:multiLevelType w:val="multilevel"/>
    <w:tmpl w:val="28548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FE00E5"/>
    <w:multiLevelType w:val="multilevel"/>
    <w:tmpl w:val="F0D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A33AE"/>
    <w:multiLevelType w:val="multilevel"/>
    <w:tmpl w:val="D17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76551E"/>
    <w:multiLevelType w:val="multilevel"/>
    <w:tmpl w:val="611AA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9134D"/>
    <w:multiLevelType w:val="multilevel"/>
    <w:tmpl w:val="66AC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3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14"/>
  </w:num>
  <w:num w:numId="10">
    <w:abstractNumId w:val="17"/>
  </w:num>
  <w:num w:numId="11">
    <w:abstractNumId w:val="7"/>
  </w:num>
  <w:num w:numId="12">
    <w:abstractNumId w:val="15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D1"/>
    <w:rsid w:val="0003478F"/>
    <w:rsid w:val="000532D1"/>
    <w:rsid w:val="000B63F6"/>
    <w:rsid w:val="00163CC1"/>
    <w:rsid w:val="00166705"/>
    <w:rsid w:val="00172C1C"/>
    <w:rsid w:val="001B74D0"/>
    <w:rsid w:val="001F2391"/>
    <w:rsid w:val="00391425"/>
    <w:rsid w:val="003A57DB"/>
    <w:rsid w:val="004353AA"/>
    <w:rsid w:val="00567850"/>
    <w:rsid w:val="005A3212"/>
    <w:rsid w:val="005A7876"/>
    <w:rsid w:val="0062489D"/>
    <w:rsid w:val="00652A2A"/>
    <w:rsid w:val="0065687F"/>
    <w:rsid w:val="00670E26"/>
    <w:rsid w:val="006A5308"/>
    <w:rsid w:val="007104D3"/>
    <w:rsid w:val="00782FA3"/>
    <w:rsid w:val="00953E28"/>
    <w:rsid w:val="0098719D"/>
    <w:rsid w:val="00B12334"/>
    <w:rsid w:val="00B71EAD"/>
    <w:rsid w:val="00BD43B4"/>
    <w:rsid w:val="00C13574"/>
    <w:rsid w:val="00DD7501"/>
    <w:rsid w:val="00DE14D7"/>
    <w:rsid w:val="00E44439"/>
    <w:rsid w:val="00EB2769"/>
    <w:rsid w:val="00FC0A26"/>
    <w:rsid w:val="00FE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rsid w:val="00DD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D7501"/>
  </w:style>
  <w:style w:type="paragraph" w:customStyle="1" w:styleId="c44">
    <w:name w:val="c44"/>
    <w:basedOn w:val="a"/>
    <w:rsid w:val="00DD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D7501"/>
  </w:style>
  <w:style w:type="paragraph" w:customStyle="1" w:styleId="c11">
    <w:name w:val="c11"/>
    <w:basedOn w:val="a"/>
    <w:rsid w:val="00DD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7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3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3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1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8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6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8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1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4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5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3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91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8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2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5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9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2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41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5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1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1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1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4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73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7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0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1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4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6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1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4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1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5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77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81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8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2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6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7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9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9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4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851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299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9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7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8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9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0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9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6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5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6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8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4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3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1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09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2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7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5</cp:revision>
  <cp:lastPrinted>2020-12-24T06:10:00Z</cp:lastPrinted>
  <dcterms:created xsi:type="dcterms:W3CDTF">2020-12-30T13:02:00Z</dcterms:created>
  <dcterms:modified xsi:type="dcterms:W3CDTF">2021-05-18T20:03:00Z</dcterms:modified>
</cp:coreProperties>
</file>