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359410</wp:posOffset>
            </wp:positionV>
            <wp:extent cx="9948545" cy="72028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545" cy="720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9" w:orient="landscape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Пояснительная записка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Рабочая программа по окружающему миру для 3 класса разработана и составлена в соответствии с требованиями: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Федерального государственного образовательного стандарта начального общего образования. Приказ Министерства образования и науки РФ от 6.10.2009г. №273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Примерной программы начального общего образования.  М.: Просвещение, 2011г.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Примерной основной образовательной программы ОУ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60" w:hanging="410"/>
        <w:spacing w:after="0"/>
        <w:tabs>
          <w:tab w:leader="none" w:pos="7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Основной  образовательной программы начального общего образования ОУ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right="520" w:hanging="370"/>
        <w:spacing w:after="0" w:line="266" w:lineRule="auto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Авторской программы под редакцией Н. Ф. Виноградовой (УМК «Начальная школа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XXI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века», руководитель проекта Н.Ф. Виноградова) и соответствует ФГОС НОО.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firstLine="60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Основная цель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данного предмета «Окружающий мир» — представить в обобщенном виде культурный опыт человечества, систему его отношений с природой 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Общая характеристика учебного предмета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firstLine="653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Специфика предмета «Окружающий мир» состоит в том, что он, имея ярко выраженный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интегративный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характер, соединяет в равной мере природоведческие, обществоведческие, исторические знания и дает обучающемуся материал естественных и социально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гуманитарных наук, необходимый для целостного и системного видения мира его важнейших взаимосвязях.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140" w:firstLine="70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Важнейшая особенность содержания предмета рассматриваемого учебного курса —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определенность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жизненность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реальность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400" w:hanging="229"/>
        <w:spacing w:after="0"/>
        <w:tabs>
          <w:tab w:leader="none" w:pos="1400" w:val="left"/>
        </w:tabs>
        <w:numPr>
          <w:ilvl w:val="2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организацию целенаправленной деятельности восприятия (наблюдения, опыты и пр.);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40" w:right="7020" w:firstLine="331"/>
        <w:spacing w:after="0" w:line="266" w:lineRule="auto"/>
        <w:tabs>
          <w:tab w:leader="none" w:pos="1392" w:val="left"/>
        </w:tabs>
        <w:numPr>
          <w:ilvl w:val="2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усиление внимания к поисковой и исследовательской деятельности учащихся.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Задачи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60" w:hanging="126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установление более тесных связей между познанием природы и социальной жизни;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60" w:hanging="126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понимание взаимозависимости в системе «человек — природа — общество»;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00" w:hanging="133"/>
        <w:spacing w:after="0"/>
        <w:tabs>
          <w:tab w:leader="none" w:pos="80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осознание необходимости выполнения правил поведения, сущности нравственно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этических установок;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800" w:hanging="133"/>
        <w:spacing w:after="0"/>
        <w:tabs>
          <w:tab w:leader="none" w:pos="80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получение начальных навыков экологической культуры;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40" w:firstLine="53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подведение к пониманию себя как индивидуальности, своих способностей и возможностей, осознание возможности изменять себя, понимание важности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здорового образа жизни;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подготовка к изучению базовых предметов в основной школе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40"/>
        <w:spacing w:after="0"/>
        <w:tabs>
          <w:tab w:leader="none" w:pos="13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Связь с ОБЖ: формирование основ безопасности жизнедеятельности детей. Дать каждому ребенку основные понятия опасных для жизни ситуаций 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особенностей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поведения в них.</w:t>
      </w:r>
    </w:p>
    <w:p>
      <w:pPr>
        <w:sectPr>
          <w:pgSz w:w="16840" w:h="11909" w:orient="landscape"/>
          <w:cols w:equalWidth="0" w:num="1">
            <w:col w:w="15120"/>
          </w:cols>
          <w:pgMar w:left="860" w:top="878" w:right="854" w:bottom="392" w:gutter="0" w:footer="0" w:header="0"/>
        </w:sectPr>
      </w:pPr>
    </w:p>
    <w:bookmarkStart w:id="2" w:name="page3"/>
    <w:bookmarkEnd w:id="2"/>
    <w:p>
      <w:pPr>
        <w:jc w:val="center"/>
        <w:ind w:right="-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Описание места учебного предмета в учебном плане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6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 изучение  учебного курса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с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го по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 отводится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68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503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Описание ценностных ориентиров содержания учебного предмета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70" w:hanging="117"/>
        <w:spacing w:after="0"/>
        <w:tabs>
          <w:tab w:leader="none" w:pos="17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Природа как одна из важнейших основ здоровой и гармоничной жизни человека и общества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Культура как процесс и результат человеческой жизнедеятельности во всем многообразии ее форм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Наука как часть культуры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отражающая человеческое стремление к истине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 познанию закономерностей окружающего мира природы и социума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Человечество как многообразие народов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культур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религий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Международное сотрудничество как основа мира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Патриотизм как одно из проявлений духовной зрелости человека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выражающейся в любви к России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народу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малой родине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осознанном желании служить Отечеству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" w:hanging="10"/>
        <w:spacing w:after="0" w:line="266" w:lineRule="auto"/>
        <w:tabs>
          <w:tab w:leader="none" w:pos="1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Семья как основа духовно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нравственного развития и воспитания личности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залог преемственности культурно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ценностных традиций народов России от поколения к поколению и жизнеспособности российского общества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Труд и творчество как отличительные черты духовно и нравственно развитой личности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Здоровый образ жизни в единстве составляющих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здоровье физическое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психическое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духовно и социально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10" w:hanging="110"/>
        <w:spacing w:after="0"/>
        <w:tabs>
          <w:tab w:leader="none" w:pos="11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Нравственный выбор и ответственность человека в отношении к природе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историко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культурному наследию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 самому себе и окружающим людям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55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метапредметные и предметные результаты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Личностные результаты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готовность и способность к саморазвитию и самообучению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высокий уровень учебной мотивации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самоконтроля и самооценки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личностные качества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позволяющие  успешно осуществлять учебную деятельность и взаимодействие с её участниками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;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основ  российской гражданской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идентичности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понимание особой роли многонациональной России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воспитательное уважение к своей стране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ее истории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любви к родному краю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своей семье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гуманного отношения к людям независимо от возраста и вероисповедания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50" w:right="720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понимание роли человека в обществе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принятие нравственных норм поведения в природе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основ экологической культуры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Предметные результаты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осознание целостности окружающего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обнаружение и установление элементарных связей и зависимостей в природе и обществе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50" w:right="558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овладение наиболее существенными методами изучения окружающего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(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наблюдение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опыт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измерение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использование полученных знаний в продуктивной и преобразующей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 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расширение кругозора и культурного опыта школьника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Метапредметные результаты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Достижения в области метапредметных результатов позволяют рассматривать учебную деятельность как ведущую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9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 этой целью выделяют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УУД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5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познавательными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понимают способность применять для решения учебных и практических задач различные умственные операции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сравнение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обобщение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анализ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доказательство и др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.);</w:t>
      </w:r>
    </w:p>
    <w:p>
      <w:pPr>
        <w:sectPr>
          <w:pgSz w:w="16840" w:h="11909" w:orient="landscape"/>
          <w:cols w:equalWidth="0" w:num="1">
            <w:col w:w="15130"/>
          </w:cols>
          <w:pgMar w:left="850" w:top="830" w:right="854" w:bottom="737" w:gutter="0" w:footer="0" w:header="0"/>
        </w:sectPr>
      </w:pPr>
    </w:p>
    <w:bookmarkStart w:id="3" w:name="page4"/>
    <w:bookmarkEnd w:id="3"/>
    <w:p>
      <w:pPr>
        <w:ind w:left="30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регулятивными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понимают  владение  способами  организации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планирования  различных  видов  деятельности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репродуктивной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поисковой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исследовательской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творческой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коммуникативными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понимают способность в связной логически целесообразной форме речи передать результаты изучения объектов окружающего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40" w:hanging="184"/>
        <w:spacing w:after="0"/>
        <w:tabs>
          <w:tab w:leader="none" w:pos="104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концу обучения в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классе учащиеся научатся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</w:pP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характеризовать условия жизни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устанавливать взаимосвязь между состоянием воды и температурой воздуха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описывать свойства воды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воздуха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различать растения разных видов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описывать 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объяснять последовательность развития жизни растения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характеризовать значение органов растения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объяснять отличия грибов от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характеризовать животное как организм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устанавливать зависимость между внешним видом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особенностями поведения и условиями обитания животного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составлять описательный рассказ о животном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приводить примеры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конструировать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цепи питания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 w:line="235" w:lineRule="auto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характеризовать некоторые важнейшие события в истории Российского государства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пределах изученного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сравнивать картины природы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портреты людей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одежду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вещи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разных эпох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Называть даты образования Древней Руси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венчания на царство первого русского царя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отмены крепостного права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свержения последнего русского царя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880" w:hanging="370"/>
        <w:spacing w:after="0"/>
        <w:tabs>
          <w:tab w:leader="none" w:pos="8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Работать с географической и исторической картами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контурной картой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К концу обучения в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 xml:space="preserve"> классе учащиеся могут научиться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i w:val="1"/>
          <w:iCs w:val="1"/>
          <w:color w:val="auto"/>
        </w:rPr>
        <w:t>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ориентироваться в понятии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историческое время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различать понятия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век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»,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столетие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»,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эпоха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80" w:hanging="359"/>
        <w:spacing w:after="0" w:line="228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анализировать модели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изображающие Землю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глобус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план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карту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Различать географическую и историческую карты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Анализировать масштаб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условные обозначения на карте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20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приводить примеры опытов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подтверждающих различные свойства воды и воздуха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проводить несложные опыты по размножению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20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проводить классификацию животных по классам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выделять признак классификации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20"/>
        <w:spacing w:after="0" w:line="216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рассказывать об особенностях быта людей в различные исторические времена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880" w:hanging="359"/>
        <w:spacing w:after="0" w:line="225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ориентироваться в сущности и причинах отдельных событий в истории родной страны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крепостное право и его отмена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возникновение ремесел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научные открытия и др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высказывать предположения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обсуждать проблемные вопросы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сравнивать свои высказывания с текстом учебника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Формы и средства контроля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контроля и оценки знаний и умений по предметам этой образовательной области используются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Фронтальный опрос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1860" w:val="left"/>
          <w:tab w:leader="none" w:pos="3740" w:val="left"/>
          <w:tab w:leader="none" w:pos="5580" w:val="left"/>
          <w:tab w:leader="none" w:pos="13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Проводится как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беседа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монолог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котором участвуют</w:t>
        <w:tab/>
        <w:t>учащиеся всего класса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Основная цель таких бесед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проверка осознанности усвоения</w:t>
        <w:tab/>
        <w:t>учебной 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Учитель подбирает такие вопросы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проверяют не только знание фактического материала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повторить статью учебника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ab/>
        <w:t>перечислить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вспомнить и др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и умение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сопоставить факты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выбрать альтернативу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сравнить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проанализировать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найти причину явления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Индивидуальный опрос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Рассказ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Ученик дает последовательное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логическое описание объекта или явления окружающего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раскрывающее их существенные свойства и признаки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оценке этого вида рассказа учитываются полнота раскрытия вопроса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выделение наиболее существенных признаков объекта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логичность изложения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передача своего</w:t>
      </w:r>
    </w:p>
    <w:p>
      <w:pPr>
        <w:sectPr>
          <w:pgSz w:w="16840" w:h="11909" w:orient="landscape"/>
          <w:cols w:equalWidth="0" w:num="1">
            <w:col w:w="15280"/>
          </w:cols>
          <w:pgMar w:left="700" w:top="561" w:right="854" w:bottom="517" w:gutter="0" w:footer="0" w:header="0"/>
        </w:sectPr>
      </w:pPr>
    </w:p>
    <w:bookmarkStart w:id="4" w:name="page5"/>
    <w:bookmarkEnd w:id="4"/>
    <w:p>
      <w:pPr>
        <w:jc w:val="both"/>
        <w:ind w:left="22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отношения к описываемому предмету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Положительной оценки заслуживает желание ученика отступить от текста учебника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повторить его дословно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высказать мысль своими словами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привести собственные примеры из жизненного опыта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Особо отмечается использование дополнительной литературы и иллюстративного материала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самостоятельно выполненных рисунков и схем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26" w:firstLine="53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Рассказ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рассуждение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Проверяет умение учащегося самостоятельно обобщить полученные знания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правильно установить причинно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следственные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пространственные 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временные связи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использовать приобретенные знания в нестандартной ситуации с применением схем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таблиц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диаграмм и прочее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Этот вид опроса важен для проверки уровня развития школьника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сформированности логического мышления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воображения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связной речи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рассуждения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06" w:hanging="434"/>
        <w:spacing w:after="0"/>
        <w:tabs>
          <w:tab w:leader="none" w:pos="506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Письменная проверка знаний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ind w:left="226"/>
        <w:spacing w:after="0" w:line="235" w:lineRule="auto"/>
        <w:tabs>
          <w:tab w:leader="none" w:pos="208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Используются такие</w:t>
        <w:tab/>
        <w:t>задания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не требуют полного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обстоятельного ответа  письменного ответа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тестовые задания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нескольким вариантам на поиск ошибки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выбор ответа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продолжение или исправления высказывания и пр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.;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26" w:firstLine="202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индивидуальные карточки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задания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дети заполняют таблицы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рисуют или дополняют схемы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диаграммы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выбирают правильную дату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Эти задания целесообразно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строить как дифференцированные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позволит проверить и учесть в дальнейшей работе индивидуальный темп продвижения детей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26" w:firstLine="254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графические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позволяющие учителю проверить осмысленность имеющихся у школьника знаний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умение передать мысль не словом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 образом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моделью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рисунком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схемой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06" w:hanging="434"/>
        <w:spacing w:after="0"/>
        <w:tabs>
          <w:tab w:leader="none" w:pos="506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Работа с приборами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лабораторным оборудованием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моделями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сочетающая в себе элементы как устного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 и письменного опроса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Используется в основном на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уроках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формирующих естественно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научные представления детей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Основная цель этих проверочных работ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определение уровня развития умений школьников работать с оборудованием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планировать наблюдение или опыт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вести самостоятельно практическую работу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66"/>
        <w:spacing w:after="0"/>
        <w:tabs>
          <w:tab w:leader="none" w:pos="63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Нормы оценок за все виды работ соответствуют общепринятым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требованиям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.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ind w:right="-2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Классификация ошибок и недочетов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влияющих на снижение оценки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Ошибки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: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неправильное определение понятия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замена существенной характеристики понятия несущественной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6" w:hanging="546"/>
        <w:spacing w:after="0"/>
        <w:tabs>
          <w:tab w:leader="none" w:pos="546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нарушение последовательности в описании объекта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тех случаях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когда она является существенной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неправильное раскрытие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рассказе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рассуждении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причины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закономерности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условия протекания того или иного изученного явления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ошибки в сравнении объектов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их классификации на группы по существенным признакам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незнание фактического материала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неумение привести самостоятельные примеры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подтверждающие высказанное суждение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6"/>
        <w:spacing w:after="0"/>
        <w:tabs>
          <w:tab w:leader="none" w:pos="566" w:val="left"/>
          <w:tab w:leader="none" w:pos="12706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отсутствие умения выполнять рисунок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схему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неправильное заполнение таблицы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неумение подтвердить свой ответ схемой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приводящие 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неправильному результату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неумение ориентироваться на карте и плане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затруднения в правильном показе изученных объектов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природоведческих и исторических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Недочеты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: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преобладание при описании объекта его несущественных признаков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неточности при выполнении рисунков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схем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таблиц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влияющих отрицательно на результат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отсутствие обозначений и подписей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отдельные нарушения последовательности операций при проведении опыта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приводящие к неправильному результату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/>
        <w:tabs>
          <w:tab w:leader="none" w:pos="586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неточности в определении назначения прибора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его применение осуществляется после наводящих вопросов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86" w:hanging="586"/>
        <w:spacing w:after="0" w:line="235" w:lineRule="auto"/>
        <w:tabs>
          <w:tab w:leader="none" w:pos="586" w:val="left"/>
        </w:tabs>
        <w:numPr>
          <w:ilvl w:val="0"/>
          <w:numId w:val="10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неточности при нахождении объекта на карте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-3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Особенности контроля и оценки учебных достижений по окружающему миру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both"/>
        <w:ind w:left="366" w:firstLine="672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классе проводятся следующие контрольные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текущие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тематические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итоговые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Основная цель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текущего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опроса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проверка того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как идет процесс формирования знаний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связанных с изучением природы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общественных явлений Текущий контроль может производиться на каждом уроке в виде индивидуального опроса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выполнения заданий на карточках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тестовых упражнений и др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Для текущего контроля можно использовать упражнения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данные в рабочих тетрадях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6840" w:h="11909" w:orient="landscape"/>
          <w:cols w:equalWidth="0" w:num="1">
            <w:col w:w="15346"/>
          </w:cols>
          <w:pgMar w:left="634" w:top="570" w:right="854" w:bottom="293" w:gutter="0" w:footer="0" w:header="0"/>
        </w:sectPr>
      </w:pPr>
    </w:p>
    <w:bookmarkStart w:id="5" w:name="page6"/>
    <w:bookmarkEnd w:id="5"/>
    <w:p>
      <w:pPr>
        <w:jc w:val="both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Тематический контроль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Для этого вида контролирующей деятельности ученику предоставляется возможность передать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дополнить работу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исправить отметку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более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тщательно подготовившись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Итоговый контроль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проводится как оценка результатов обучения за определенный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достаточно большой промежуток учебного времени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полугодие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Учитель использует различные формы и методы организации опроса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устный письменный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самостоятельные и контрольные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 же опрос тестового характера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Устный опрос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это диалог учителя с одним учеником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индивидуальный опрос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 со всем классом фронтальный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Письменный опрос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это самостоятельные или контрольные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проведение самостоятельной работы требуется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10-15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минут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Цель ее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проверить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идет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знаний и умений по теме курса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изучение которого еще не закончено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Самостоятельные или контрольные работы могут быть представлены в форме тестовых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практических заданий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работы с картой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Содержание учебного предмета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Земля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наш общий дом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(9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Где ты живешь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Когда ты живешь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Историческое время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Счет лет в истории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Солнечная система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Солнце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звезда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Земля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планета Солнечной системы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Соседи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Земли по Солнечной системе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Условия жизни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Солнце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источник тепла и света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воды для жизни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Источники воды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Водоемы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их разнообразие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Растения и животные разных водоемов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Охрана воды от загрязнения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Воздух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воздуха для жизни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Воздух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смесь газов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Охрана воздуха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Человек изучает Землю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Человек познает 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Наблюдения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опыты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эксперименты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методы познания человеком окружающего мира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Изображение Земли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Глобус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модель Земли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План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Карта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географическая и историческая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Масштаб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условные обозначения карты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Карта России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Знакомство с компасом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Представления людей древних цивилизаций о происхождении Земли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История возникновения жизни человека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человек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исследовал Землю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История возникновения карты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Царства природы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(23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Бактерии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грибы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Отличие грибов от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Разнообразие грибов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Съедобные и несъедобные грибы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Правила сбора грибов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Предупреждение отравления грибами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Животные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царство природы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Роль животных в природе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Животные и человек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Разнообразие животных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одноклеточные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многоклеточные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беспозвоночные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позвоночные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примере отдельных групп и представителей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Животные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живые тела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Поведение животных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Приспособление к среде обитания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Охрана животных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Животные родного края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Цепи питания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животные воспитывают своих детенышей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человек одомашнил животных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Растения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царство природы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Распространение растений на Земле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значение растений для жизни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Растения и человек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Разнообразие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водоросли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мхи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папоротники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хвойные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голосеменные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цветковые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их общая характеристика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Растения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живые тела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Жизнь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Продолжительность жизни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однолетние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двулетние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многолетние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Питание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Роль корня и побега в питании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Размножение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Распространение плодов и семян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Охрана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Разнообразие растений родного края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Ядовитые растения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Предупреждение отравлений ими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Наша Родина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от Руси до России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(8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Названия русского государства в разные исторические времена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эпохи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Древняя Русь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Древнерусское государство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Московская Русь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Российская империя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Советская Россия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СССР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Российская Федерация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Государственные деятели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Руководитель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княжества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страны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государства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Символы царской власти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6840" w:h="11909" w:orient="landscape"/>
          <w:cols w:equalWidth="0" w:num="1">
            <w:col w:w="14980"/>
          </w:cols>
          <w:pgMar w:left="1000" w:top="570" w:right="854" w:bottom="551" w:gutter="0" w:footer="0" w:header="0"/>
        </w:sectPr>
      </w:pPr>
    </w:p>
    <w:bookmarkStart w:id="6" w:name="page7"/>
    <w:bookmarkEnd w:id="6"/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Как люди жили в старину (9 часов)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Портрет славянина в Древней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Московской Руси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России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Патриотизм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смелость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трудолюбие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добросердечность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гостеприимство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основные качества славянина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Крестьянское жилище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Городской дом культура быта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интерьер дома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посуда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утварь в разные исторические времена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Одежда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Костюм богатых и бедных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горожан и крестьян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представителей разных сословий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князя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боярина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дворянина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 что верили славяне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Принятие христианства на Руси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Происхождение имен и фамилий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Имена в далекой древности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Как трудились в старину (15 часов)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Человек и растения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Культурные растения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такое земледелие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Хлеб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главное богатство России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Крепостные крестьяне и помещики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Отмена крепостного права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Ремесла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Возникновение и развитие ремесел на Руси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России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кузнечное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ювелирное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гончарное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оружейное ремесло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дело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знаменитые мастера литейного дела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Андрей Чохов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Появление фабрик и заводов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Рабочие и капиталисты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Строительство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Первые славянские поселения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древние города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Великий Новгород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Владимир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Торговля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Возникновение денег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Развитие техники в России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примере авиации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автостроения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Освоение космоса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Расширение кругозора школьников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Орудия труда в разные исторические эпохи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Женский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мужской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труд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Особенности труда людей родного края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Как дом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вышел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 земли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Проверочные уроки «Проверь себя» (4 часа)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Экскурсии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0" w:hanging="10"/>
        <w:spacing w:after="0" w:line="266" w:lineRule="auto"/>
        <w:tabs>
          <w:tab w:leader="none" w:pos="20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природные сообщества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 учетом местных условий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 водный объект с целью изучения использования воды человеком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охраны воды и загрязнения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краеведческий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исторический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художественный музеи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 предприятие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сельскохозяйственное производство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учреждения быта и культуры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Опыты.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Распространение тепла от его источника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Смена сезонов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дня и ночи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Роль света и воды в жизни растений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Состав воздуха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Практические работы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Работа с картой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соответствии с заданиями в рабочей тетради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Работа с живыми растениями и гербарными экземплярами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2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тематический план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5"/>
        </w:trPr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19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№ 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\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Тема раздела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часы</w:t>
            </w:r>
          </w:p>
        </w:tc>
      </w:tr>
      <w:tr>
        <w:trPr>
          <w:trHeight w:val="19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Земля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наш общий дом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</w:tr>
      <w:tr>
        <w:trPr>
          <w:trHeight w:val="20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Царства природы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</w:t>
            </w:r>
          </w:p>
        </w:tc>
      </w:tr>
      <w:tr>
        <w:trPr>
          <w:trHeight w:val="20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Наша Родина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 Руси до России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</w:tr>
      <w:tr>
        <w:trPr>
          <w:trHeight w:val="20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люди жили в старину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</w:tr>
      <w:tr>
        <w:trPr>
          <w:trHeight w:val="20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люди трудились в старину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</w:tr>
      <w:tr>
        <w:trPr>
          <w:trHeight w:val="20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Проверочные уроки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20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</w:tcPr>
          <w:p>
            <w:pPr>
              <w:ind w:left="43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Итого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часов</w:t>
            </w:r>
          </w:p>
        </w:tc>
      </w:tr>
      <w:tr>
        <w:trPr>
          <w:trHeight w:val="20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7545070</wp:posOffset>
                </wp:positionH>
                <wp:positionV relativeFrom="paragraph">
                  <wp:posOffset>-2244090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94.1pt;margin-top:-176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9" w:orient="landscape"/>
          <w:cols w:equalWidth="0" w:num="1">
            <w:col w:w="14770"/>
          </w:cols>
          <w:pgMar w:left="1210" w:top="566" w:right="854" w:bottom="367" w:gutter="0" w:footer="0" w:header="0"/>
        </w:sectPr>
      </w:pPr>
    </w:p>
    <w:bookmarkStart w:id="7" w:name="page8"/>
    <w:bookmarkEnd w:id="7"/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Описание материально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технического обеспечения образовательного процесса по предмету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Печатные средства обучения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Для учителя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40" w:hanging="367"/>
        <w:spacing w:after="0"/>
        <w:tabs>
          <w:tab w:leader="none" w:pos="6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Виноградова Н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Ф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Программа четырехлетней начальной школы по окружающему миру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проект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«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Начальная школа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XXI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».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Граф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,2011.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640" w:hanging="367"/>
        <w:spacing w:after="0"/>
        <w:tabs>
          <w:tab w:leader="none" w:pos="6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Виноградова 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методика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3-4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проект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Начальная школа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XXI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,2013.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Для учащихся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Виноградова 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учебник для учащихся общеобразовательных учреждений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,2014.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Виноградова 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рабочая тетрадь для учащихся общеобразовательных учреждений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Граф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,2014.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Технические средства обучения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Ноутбук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Проектор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Электронные образовательные носители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4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Наглядные пособия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Комплект таблиц для начальной школы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70"/>
        <w:spacing w:after="0"/>
        <w:tabs>
          <w:tab w:leader="none" w:pos="7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Набор предметных картинок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6840" w:h="11909" w:orient="landscape"/>
          <w:cols w:equalWidth="0" w:num="1">
            <w:col w:w="14534"/>
          </w:cols>
          <w:pgMar w:left="860" w:top="849" w:right="1440" w:bottom="1440" w:gutter="0" w:footer="0" w:header="0"/>
        </w:sectPr>
      </w:pPr>
    </w:p>
    <w:bookmarkStart w:id="8" w:name="page9"/>
    <w:bookmarkEnd w:id="8"/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тематическое планирование по окружающему миру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№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Характеристика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Планируемые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Универсальные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Личностные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Домашнее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Дата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Тема урока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Тип урока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предметные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п/п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деятельности детей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учебные действия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результаты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задание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результаты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40" w:type="dxa"/>
            <w:vAlign w:val="bottom"/>
            <w:gridSpan w:val="2"/>
          </w:tcPr>
          <w:p>
            <w:pPr>
              <w:ind w:left="17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Введение (1 ч)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Введение. Советы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Вводный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советы авторов «Как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с аппаратом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информацию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 чит., тетр.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авторов «Как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учебником».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книги. Рассматривает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с.3 №1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учебни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Вспомнить условные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учебник. Читает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задач.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ком». Новые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обозначения. Обратить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темы, которые будут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ботает в коллективе.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условные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внимание на новые условные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изучаться в 3 классе.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Слушает и слышит собе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обозначения.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Обращает внимание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седника, ведет и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строение каждого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держивает диалог, аргу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раздела. Различает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Доводит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ментированно отстаивает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«история»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дело до конца.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собственное мнение.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«география». 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полняет рубрики.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159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Земля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 наш общий дом (8 ч)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15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Солнечная система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Где и когда 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Обсудить проблему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Ориентируется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Сотрудничает в совме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 чит., тетр.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живёшь.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вхождения в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ществования человека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рисунок, схему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стном решении пробле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с.5 №7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новую тему.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пространстве. Определять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учебнике. Понимает,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«историческое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мы. Успешно осуществ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 нахождение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значит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время». Различает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ляет учебную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пространстве.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пространстве. Объяснять, что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находиться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понятия «век»,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ность. Целостно, гармо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Использование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изучает история. Понимать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пространстве.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«столетие», «эпоха».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нично воспринимает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римских цифр для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изображение времени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арабские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значение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мир. Проявляет интерес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записи веков.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«ленте времени».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римские цифры.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римских цифр.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окружающей природе,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Пользуется римскими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век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наблюдениям за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цифрами для записи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записи римскими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явлениями.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веков. Работает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цифрами. Составляет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«лентой времени»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ленту времени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рабочей тетради.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одном из Интернет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Рисует схему «Где 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сервисов.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нахожусь». Работает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текстом учебника.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61" w:right="1294" w:bottom="1440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Природные тела и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карточки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Перечисляет общие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Характеризует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личное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.11-17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природные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природными и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Солнечную систему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труднение и обращается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.: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Солнце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кусственными телами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необходимые для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кратко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помощью к учителю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тело неживой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Высказывать предположения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живых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 планеты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планетах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 разные люди будут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входящие в нее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солнечной</w:t>
            </w: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воспринимать одно и то же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Различает природные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Оформляет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участниками учебной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Давать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тела и природные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 в виде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Предвидит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характеристику научного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Пишет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художественного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небольшой рассказ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поговорки о Солнце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Рассматривать иллюстрации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этюд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зарисовку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явлении природы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читает схему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рактеризует главную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Солнечной системы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звезду Солнечной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большое сообщение 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любой планете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справочную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научно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познавательную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литературу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9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Земля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планета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 Солнечную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Характеризует форму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объекты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проводить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.18-20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Солнечной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кратко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размер Земли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блюдения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делать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описывать планеты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основные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объекты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 иметь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Основные условия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входящие в нее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 жизни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достаточно высокий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которое впадает в</w:t>
            </w: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на Земле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Рассматривать 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причины сме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 учебной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спячку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Опыт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Смена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люстративный материал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 дня и ночи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 окружаю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сезонов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дня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Делать вывод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 смены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щего мира по разным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горизонт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опыт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времен года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основаниям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Отвечает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доказывающий шарообраз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Земли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пословицы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4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46" w:right="1294" w:bottom="1440" w:gutter="0" w:footer="0" w:header="0"/>
        </w:sectPr>
      </w:pPr>
    </w:p>
    <w:bookmarkStart w:id="10" w:name="page11"/>
    <w:bookmarkEnd w:id="10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638175</wp:posOffset>
                </wp:positionV>
                <wp:extent cx="93110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1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50.25pt" to="775.15pt,50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9839960</wp:posOffset>
                </wp:positionH>
                <wp:positionV relativeFrom="page">
                  <wp:posOffset>633730</wp:posOffset>
                </wp:positionV>
                <wp:extent cx="0" cy="36410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1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4.8pt,49.9pt" to="774.8pt,336.6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633730</wp:posOffset>
                </wp:positionV>
                <wp:extent cx="0" cy="62814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81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9.9pt" to="42.35pt,544.5pt" o:allowincell="f" strokecolor="#000000" strokeweight="0.72pt">
                <w10:wrap anchorx="page" anchory="page"/>
              </v:line>
            </w:pict>
          </mc:Fallback>
        </mc:AlternateContent>
        <w:t>Условия жизни на Земле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Земля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планета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текст, самостоятельно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таблицу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Реализовывает в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Взаимодействует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 чит..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жизни. Солнце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ответы на вопрос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«Характеристика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цессе парной работы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диалога. Умеет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тетр. с.7 №12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 тепла 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нового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«Почему Солнце является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Земли». Работает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совместной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искать нужную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света. Опыт.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источником тепла?» Прово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группе, заполняет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формацию. Умеет дово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опыт, подтверждающий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«Паспорт Земли».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 вопросы.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работу до конца.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тепла от его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распространение тепла от его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Делает вывод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источника. Работа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источника. Объяснять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длительных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энциклопедией.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 терминов «эк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наблюдений (по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Адекватно оценивает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ватор», «полюс». Харак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проращиванию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теризовать положение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семян). Проводит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Солнца в разных точках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комментирует опыты,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Земли. Работать в группе.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доказывающие смену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Моделировать несложные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дня и ночи, смену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ситуации (опыты,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времен года.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эксперименты) в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 такое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ответствии с поставленной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«сутки» и «год».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водит примеры,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доказывающие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возмож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ность/невозможность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человека без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солнечного света.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560" w:type="dxa"/>
            <w:vAlign w:val="bottom"/>
          </w:tcPr>
          <w:p>
            <w:pPr>
              <w:jc w:val="right"/>
              <w:ind w:right="29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Вода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условие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 условия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Перечисляет общие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простую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Ищет информацию.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 чит.,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на Земле.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на Земле: воды,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инструкцию.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 том,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воздуха, тепла,света.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необходимые для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свою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почему нужно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 жизни на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Моделировать несложные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живых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деятельность, следуя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Адекватно оценивает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охранять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 Опыт. Роль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ситуации (опыты,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организмов.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инструкции учителя.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водоёмы, беречь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света и воды в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эксперименты) в соот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значение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задания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Выражает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воду.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растений.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ветствии с поставленной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воды для жизни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порядку.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свои чувства, вызванные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задачей. Сравнивать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Земле. Наблюдает за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Реализует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состоянием природы.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энциклопедией.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широколиственные,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растениями в разных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парной работы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тропические леса и пустыню.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областях земного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совместной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источники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шара. Делает вывод 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участниками учебной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воды на Земле. Называть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зависимости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Рассуждает на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источники воды,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заданную тему. Отве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 различные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растительности от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чает на вопросы.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водоемы. Рассматривать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количества воды.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картину И.К. Айвазовского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«Девятый вал».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источников воды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по теме.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Земле. Рассказывает о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Оценивает работу по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9320530</wp:posOffset>
                </wp:positionH>
                <wp:positionV relativeFrom="paragraph">
                  <wp:posOffset>-2651125</wp:posOffset>
                </wp:positionV>
                <wp:extent cx="27305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33.9pt;margin-top:-208.7499pt;width:2.1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9" w:orient="landscape"/>
          <w:cols w:equalWidth="0" w:num="1">
            <w:col w:w="14720"/>
          </w:cols>
          <w:pgMar w:left="840" w:top="1012" w:right="1274" w:bottom="454" w:gutter="0" w:footer="0" w:header="0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водоеме или водном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предложенным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потоке. Самостоя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учителем критериям.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 находит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об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охране воды.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9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Воздух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условие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 условия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 воздух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 чит.,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на Земле.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на Земле: вода,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это смесь газов.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деятельность.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Свойства воздуха.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воздух, тепло, свет.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Объясняет, что такое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информацию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погодой, делать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Опыт. Горение.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танавливать зависимость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«атмосфера» и каково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записи.</w:t>
            </w: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между состоянием воды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ее значение для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операции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энциклопедией.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температурой воздуха.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Земли и ее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(сравнение,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личное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Описывать свойства воздуха.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обитателей. Проводит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обобщение, анализ,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затруднение и обраща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Моделировать несложные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комментирует опыт,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 др.).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ется за помощью к учи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ситуации (опыты,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доказывающий, что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 вопросы,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телю. Стремится иметь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эксперименты) в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кислород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формулирует вопрос.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достаточно высокий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ответствии с поставленной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поддерживает горе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уровень учебной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задачей. Записывать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ние, а углекислый газ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вации, самоконтроля 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погоды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нет. Анализирует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самооценки.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таблице (за несколько дней),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понятия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используя условные обо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«чистый воздух»,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«грязный воздух».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 инфор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мацию о том, 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защитить воздух от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загрязнения.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Объясняет, что такое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«погода», «прогноз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погоды».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9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</w:tcPr>
          <w:p>
            <w:pPr>
              <w:ind w:left="19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Как человек изучает Землю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Изображение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вопрос, 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методы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С.36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 чит., тетр.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Земли. Масштаб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 познает мир. Делать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 мира: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деятельность.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с.17 №1, учить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условные обозна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нового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вывод, что наука и искусство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наблюдения,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 работу до кон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определения.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на карте.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позволяют человеку познать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эксперимент,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ца. Предвидит результат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 картой.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мир. Анализировать модели,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чение опыта чело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(моделирование,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изображающие Землю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вечества. В связной,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Адекватно оценивает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(глобус, план, карту).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логически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рассуждение,описани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географическую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 и др.). Получает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Слушает 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историческую карты.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при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собеседника,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масштаб,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работе с иллю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условные обозначения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окружаю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стративным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диалог,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карте. Объяснять назначение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щего мира.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20"/>
          </w:cols>
          <w:pgMar w:left="840" w:top="546" w:right="1274" w:bottom="482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масштаба и условных обо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Пользуется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мнение.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значений.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географической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картой и глобусом.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с глобусом: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экватор,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полушария, полюса,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натуральные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меридианы и парал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объекты. Выполняет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лели. Выполняет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практическую работу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иллюстративным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карте. Готовит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небольшое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вопросу «Людям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каких профессий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нужны карты?»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 и карта.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ответ на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 значит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информацию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С.40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44 чит., тетр.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Практическая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блемный вопрос «Зачем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«читать» карту.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с.20 №37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работа. Уст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нужен план?» Выполнять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ройство компаса.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практическую работу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графически воспроиз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ори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«чтению» плана пришко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водит несколько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коллективе. Слушает и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ентирования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льного участка и состав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собеседника,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незнакомой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лению плана своего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обозначения плана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местности. Работа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школьного участка. Ори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карты. Объясняет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диалог,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картой.  (в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ентироваться на плане, карте: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устройство компаса.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объекты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заданиями в рабо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 учебной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нескольким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чей тетради).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задачей.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признакам правила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ориентирования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незнакомой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местности.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40" w:type="dxa"/>
            <w:vAlign w:val="bottom"/>
            <w:gridSpan w:val="2"/>
          </w:tcPr>
          <w:p>
            <w:pPr>
              <w:jc w:val="center"/>
              <w:ind w:left="157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Царства природы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(23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)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8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jc w:val="center"/>
              <w:ind w:right="879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Бактерии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46" w:right="1294" w:bottom="1440" w:gutter="0" w:footer="0" w:header="0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Бактерии.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проблемный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бактерии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связной, логически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С.46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 чит.,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 «Какие живые 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маленькие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тетр. с.22 №40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особенностей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щества на Земле самые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примитивные живые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бактерий,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маленькие?» Рассматривать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существа. Кратко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Предвидит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места 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бактерии в электронный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обитания.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микроскоп. Высказывать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жизни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жающего мира.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Понимает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предположения о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бактерий, места 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личное затруднение 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лезности/ вредности бак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обитания. Объясняет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натуральные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обращается за помощью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терий. Слушать рассказ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 бактерий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ты. Выполняет работу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учителю.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учителя и сообщения 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природе и в жизни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иллюстративным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ноклассников. Читать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текст. Делать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вывод по прочитанному.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center"/>
              <w:ind w:right="85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Грибы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Грибы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это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Рассказывать по рисунку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 грибы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роль человека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С.49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 чит.,</w:t>
            </w: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особое царство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схеме строение гриба.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это особое царство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получения, анализа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обществе. Понимает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природы.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грибы по внеш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природы. Кратко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обработки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особую роль много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«Любимые грибы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Сравнение грибов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нему виду, делать вывод 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национальной России в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нашей семьи»,</w:t>
            </w: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растений.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разнообразии плодовых тел 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внеш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(обобщение,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развитии общемировой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иллюстр.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сбора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грибов. Сравнивать грибы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него вида и строения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классификация,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культуры. Уважительно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грибов. Работа 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растения. Работа в парах: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грибов. Называет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сериация, чтение).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своей стра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энциклопедией,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составление рассказа «Какие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отличие их от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не. Умеет сотрудничать в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атласом –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бывают грибы». Готовить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растений.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совместном решении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определителем.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краткое сообщение на тему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ментирует правила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проблемы, искать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«Любимые грибы нашей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сбора грибов.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семьи».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Иллюстрирует свое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по теме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«Любимые грибы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нашей семьи».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center"/>
              <w:ind w:right="85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Растения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660"/>
          </w:cols>
          <w:pgMar w:left="840" w:top="546" w:right="1334" w:bottom="1440" w:gutter="0" w:footer="0" w:header="0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Экскурси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 значение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места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Целостно, гармонично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С.54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-57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чит.,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встречаются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онный 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 для жизни;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обитания растений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воспринимает мир.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индивид. задан.: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повсюду. Если бы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(классифициро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планете Земля.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Проявляет интерес к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сообщ. 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Земле не было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вать) растения разных видов,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окружающей природе, к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растении.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описывать их. Путе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отдельных предста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Решает проблемные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наблюдениям за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Экскурсия. Работа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шествовать с растениями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вителей флоры,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задачи. Получает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явлениями.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атласом –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(работать с рисунком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живущих в разных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из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определителем. (с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внутренней стороне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(водоём,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источников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учетом местных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ложки). Вести учебный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луг, пустыня, лес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(из презентации,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условий).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 «Если бы на Земле не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др.). Составляет «пас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иллюстративного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было растений». Работать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порт» растения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 и текста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группах: составлять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«паспорт» растения.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экскурсии.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растения.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группы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С.59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64 чит., тетр.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проект.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схему «Разнообразие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деятельность.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с.26 №45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Земле. Группы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 на Земле». Работать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отличающиеся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доводить работу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группах: составлять «пас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строением, внешним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групповой работы.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конца. Предвидит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отличающиеся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порта» растений.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видом, условиями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строением,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рубриками «Этот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произрастания: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Адекватно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внешним видом,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удивительный мир...»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папоротники, мхи,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оценивает результаты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условиями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«Картинная галерея»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хвойные, водоросли,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произрастания: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цветковые. Приводит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Распределяет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папоротники, мхи,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ядовитых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обязанности в группе.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хвойные,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часть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водоросли,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в группе.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цветковые. Работа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 по разным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Оценивает работу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атласом –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основаниям.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группе по заданным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определителем.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критериям.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9320530</wp:posOffset>
                </wp:positionH>
                <wp:positionV relativeFrom="paragraph">
                  <wp:posOffset>-2337435</wp:posOffset>
                </wp:positionV>
                <wp:extent cx="17780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33.9pt;margin-top:-184.0499pt;width:1.4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9" w:orient="landscape"/>
          <w:cols w:equalWidth="0" w:num="1">
            <w:col w:w="14700"/>
          </w:cols>
          <w:pgMar w:left="840" w:top="546" w:right="1294" w:bottom="1440" w:gutter="0" w:footer="0" w:header="0"/>
        </w:sectPr>
      </w:pPr>
    </w:p>
    <w:bookmarkStart w:id="15" w:name="page16"/>
    <w:bookmarkEnd w:id="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Растение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живой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Строить схему «Части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короткое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информацию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С.65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67 чит., тетр.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организм. Практи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растения».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по теме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с.29 №51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ческая работа.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рубрикой «Выскажем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«Как живёт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• дач.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 живыми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предположения».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растение». Называет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растениями и гер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 м иллюстрациями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отличия растений от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коллективе. Слушает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барными эк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учебника. Проводить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животных. Кратко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земплярами. Опыт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комментировать опыт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характеризует органы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«Содержание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«Листья способны испарять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растения, их значение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диалог,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воды в листе».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воду». Обсуждать рассказ Э.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роста и развития.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Шима «Ландыш».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информацию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питания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корне, стебле,листе, цветке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размножения 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тений. Объясняет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последовательность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развития жизни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растения, характе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ризует значение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органов растения.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Проводить несложные опыты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плоды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сотрудничать 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С.68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74 чит., тетр.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растений. Опыты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размножению растений.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растений. Приводит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получения, анализа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совместном решении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с.29 №53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размножению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вание.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практическую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плодов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обработки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проблемы, искать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по выращиванию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заданными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формацию. Слушает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Внутришкольны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 из листа.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характеристиками.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(обобщение,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иллюстративным материа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классификация,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й 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лом. Выполнять задания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вегетативного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сериация, чтение).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диалог,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Проверочная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рабочей тетради.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(частями,корнями,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клубнями, корне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вищем, луковицами),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семенами.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</w:tcPr>
          <w:p>
            <w:pPr>
              <w:jc w:val="right"/>
              <w:ind w:right="1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I мм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46" w:right="1294" w:bottom="1440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Распространение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текстами 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информацию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С.76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80 чит.,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плодов и семян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иллюстративным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вопр., тетр. с.32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 расселения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риалом'учебника. Подго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семян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способ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товить плакат «Распро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расселения растений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другие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странение плодов и семян».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другие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коллективе. Слушает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территории.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территории.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участия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диалог,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плодов и семян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явлений неживой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природы (ветер, вода)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животных.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Проверь себя.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задания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задания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проверочной работы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комплексной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 Аде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 в первой четверти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проверочной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кватно его оценивает.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темам.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разноуровневой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по изученным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первой четверти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темам.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</w:tcPr>
          <w:p>
            <w:pPr>
              <w:ind w:left="22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Человек и растения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 и 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 растения: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связной, логически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\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тения.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дикорастущие, культурные.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дикорастущих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 Аде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Классифицияь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в разных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культурных растений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кватно его оценивает.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об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растений: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источниках информацию 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объясняет 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 группе.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одном растении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дикорастущие,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культурных и дикорастущих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принадлежность 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Проявляет интерес к 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(см. картинки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культурные.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растениях.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той или иной группе.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жающего мира.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ружающей природе,к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с.83).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 с разными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Изготавливает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критически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наблюдениям за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источниками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книжку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самоделку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оценивать результат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явлениями.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«Культурные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работы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ражает свои чувства,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званные состоянием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одноклассников на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природы.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приобретён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знаний.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680"/>
          </w:cols>
          <w:pgMar w:left="840" w:top="546" w:right="1314" w:bottom="1440" w:gutter="0" w:footer="0" w:header="0"/>
        </w:sectPr>
      </w:pPr>
    </w:p>
    <w:bookmarkStart w:id="17" w:name="page18"/>
    <w:bookmarkEnd w:id="17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364490</wp:posOffset>
                </wp:positionV>
                <wp:extent cx="93262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8.7pt" to="776.35pt,28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4872990</wp:posOffset>
                </wp:positionH>
                <wp:positionV relativeFrom="page">
                  <wp:posOffset>359410</wp:posOffset>
                </wp:positionV>
                <wp:extent cx="0" cy="18999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3.7pt,28.3pt" to="383.7pt,177.9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2254250</wp:posOffset>
                </wp:positionV>
                <wp:extent cx="68535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177.5pt" to="581.65pt,177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2538095</wp:posOffset>
                </wp:positionV>
                <wp:extent cx="934148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1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199.85pt" to="777.55pt,199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7382510</wp:posOffset>
                </wp:positionH>
                <wp:positionV relativeFrom="page">
                  <wp:posOffset>2533650</wp:posOffset>
                </wp:positionV>
                <wp:extent cx="0" cy="27044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0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3pt,199.5pt" to="581.3pt,412.4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5233670</wp:posOffset>
                </wp:positionV>
                <wp:extent cx="93414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1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412.1pt" to="777.55pt,412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359410</wp:posOffset>
                </wp:positionV>
                <wp:extent cx="0" cy="51625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8.3pt" to="42.35pt,434.8pt" o:allowincell="f" strokecolor="#000000" strokeweight="0.72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Земледелие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Приводить примеры куль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</w:p>
        </w:tc>
      </w:tr>
      <w:tr>
        <w:trPr>
          <w:trHeight w:val="228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турные растения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турных растений в жизни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человека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Хлеб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всему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короткое сообщение по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голова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одной их тем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дают</w:t>
            </w:r>
          </w:p>
        </w:tc>
      </w:tr>
      <w:tr>
        <w:trPr>
          <w:trHeight w:val="23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человеку злаки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Когда и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почему возникло зем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леделие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Хлеб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великое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чудо земли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</w:tr>
      <w:tr>
        <w:trPr>
          <w:trHeight w:val="909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.84-87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28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карту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кватно оценивает резуль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хлеб и овощи к нам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таты 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стол попали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 коллек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Строит схему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Проявляет интерес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Земледелие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окружающей 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использованием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наблюдениям за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символов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природными явлениями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Выражает свои чувства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пословиц о хлебе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вызванные состоянием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-1899285</wp:posOffset>
                </wp:positionV>
                <wp:extent cx="0" cy="189928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9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pt,-149.5499pt" to="390pt,0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-4368165</wp:posOffset>
                </wp:positionH>
                <wp:positionV relativeFrom="paragraph">
                  <wp:posOffset>3257550</wp:posOffset>
                </wp:positionV>
                <wp:extent cx="934085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.9499pt,256.5pt" to="391.55pt,256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0</wp:posOffset>
                </wp:positionV>
                <wp:extent cx="0" cy="326263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pt,0pt" to="391.2pt,256.9pt" o:allowincell="f" strokecolor="#000000" strokeweight="0.7199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9" w:orient="landscape"/>
          <w:cols w:equalWidth="0" w:num="2">
            <w:col w:w="6440" w:space="380"/>
            <w:col w:w="7840"/>
          </w:cols>
          <w:pgMar w:left="900" w:top="566" w:right="1274" w:bottom="1440" w:gutter="0" w:footer="0" w:header="0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Красная книга России</w:t>
      </w:r>
    </w:p>
    <w:p>
      <w:pPr>
        <w:sectPr>
          <w:pgSz w:w="16840" w:h="11909" w:orient="landscape"/>
          <w:cols w:equalWidth="0" w:num="1">
            <w:col w:w="14660"/>
          </w:cols>
          <w:pgMar w:left="900" w:top="566" w:right="1274" w:bottom="1440" w:gutter="0" w:footer="0" w:header="0"/>
          <w:type w:val="continuous"/>
        </w:sectPr>
      </w:pPr>
    </w:p>
    <w:p>
      <w:pPr>
        <w:spacing w:after="0" w:line="20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20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учебником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характеризует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</w:tr>
      <w:tr>
        <w:trPr>
          <w:trHeight w:val="229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исчезновения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рабочей тетрадью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страницы Красной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Красная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водить примеры причин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книги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чёрные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книга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исчезновения растений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красные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оранжевые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краеведческом материале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жёлтые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белые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операции</w:t>
            </w:r>
          </w:p>
        </w:tc>
      </w:tr>
      <w:tr>
        <w:trPr>
          <w:trHeight w:val="23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зелёные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правила охраны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растительного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растения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 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оранжевых страниц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дачу и контролирует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Красной книги своей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её 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Умеет</w:t>
            </w:r>
          </w:p>
        </w:tc>
      </w:tr>
      <w:tr>
        <w:trPr>
          <w:trHeight w:val="23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573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нормы пра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.88-94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сост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</w:tr>
      <w:tr>
        <w:trPr>
          <w:trHeight w:val="229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вильного взаимодейст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памятку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Правила</w:t>
            </w:r>
          </w:p>
        </w:tc>
      </w:tr>
      <w:tr>
        <w:trPr>
          <w:trHeight w:val="226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вия со взрослыми и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 на</w:t>
            </w:r>
          </w:p>
        </w:tc>
      </w:tr>
      <w:tr>
        <w:trPr>
          <w:trHeight w:val="230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сверстниками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</w:tr>
      <w:tr>
        <w:trPr>
          <w:trHeight w:val="230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работу до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Предвидит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зультат своей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Адекватно оце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нивает результаты своей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1"/>
        </w:trPr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sectPr>
          <w:pgSz w:w="16840" w:h="11909" w:orient="landscape"/>
          <w:cols w:equalWidth="0" w:num="2">
            <w:col w:w="10680" w:space="80"/>
            <w:col w:w="3900"/>
          </w:cols>
          <w:pgMar w:left="900" w:top="566" w:right="1274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Животные</w:t>
      </w:r>
    </w:p>
    <w:p>
      <w:pPr>
        <w:sectPr>
          <w:pgSz w:w="16840" w:h="11909" w:orient="landscape"/>
          <w:cols w:equalWidth="0" w:num="1">
            <w:col w:w="14660"/>
          </w:cols>
          <w:pgMar w:left="900" w:top="566" w:right="1274" w:bottom="1440" w:gutter="0" w:footer="0" w:header="0"/>
          <w:type w:val="continuous"/>
        </w:sectPr>
      </w:pPr>
    </w:p>
    <w:bookmarkStart w:id="18" w:name="page19"/>
    <w:bookmarkEnd w:id="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Животные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часть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 роль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Перечисляет общие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.95-97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Роль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в 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вирует свою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Приводить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необходимые для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цель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 живых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теристика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ноклеточных и многокле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её 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животного как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репродуктивной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работу до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теризовать животное 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высказывание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работать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Устанавливать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 и в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зависимость между внешним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тела природы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лых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особенностями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специфику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 и условиями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связях животных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каждой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обитания животного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друг с другом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звенья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одной цепи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гументированно отстаи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Выскажем 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мостоятельно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собственное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подготовка ответа на вопрос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Нужны ли человеку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книжки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самоделки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Роль животных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Конструировать плакат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Распределяет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логически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.98-99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фауны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со схемой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текстом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одноклеточ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Адекватно его оценива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Приводить примеры разных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работать 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одноклеточные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животных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групповая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многоклеточные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Проявляет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многоклеточные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беспозвоночные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 к окружающей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беспозвоночные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критически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 наблюдениям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оценивать результат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природными яв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работы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Выражает свои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чувства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вызванные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принадлежности 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одноклассников на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состоянием природы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принадлежности 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 величине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приобретён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внешнему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 знаний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величине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форме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 и способам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внешнему виду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способам защиты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20"/>
          </w:cols>
          <w:pgMar w:left="840" w:top="546" w:right="1274" w:bottom="1440" w:gutter="0" w:footer="0" w:header="0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Животное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объекты живой 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.100-103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неживой природы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 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 и в малых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Приводить примеры разных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умению ориентиро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групп животных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(2-3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ваться в окружающем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 типу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представителя из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питания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Раскрывать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веществами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их внешнего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 типу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торые содержатся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вида и жизни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питания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веществами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растениях или 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учебником и рабочей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которые содержатся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проектировать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организмах других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тетрадью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Собирать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растениях или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териалы к проекту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организмах других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стоятельную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Умение животных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в соответствии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предлагаемой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окружающем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Животное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группы животных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.104-105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\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особенностям 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разнообразии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Группы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внешнего строения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движений и типов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ставлять рассказ о поведении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дыхания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особенностям их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домашнего животного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 реше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внешнего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материалам длительных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которые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учебных и практи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бегают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плавают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ческих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прыгают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летают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иметь достаточно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движений и типов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ползают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высокий уровень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дыхания живот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мотивации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ставляет свою схему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контроля и самооценки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аналогии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Животное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Рассказывать о способах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 кол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.105-106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размножения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способах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лективе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Комментировать ситуацию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портф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случилось бы на Земле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размножения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если бы организмы перестали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операции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размножаться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ситуацию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случилось бы 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если бы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организмы перестали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размножаться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всё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 информацию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.107-109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Выскажем 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поведение животного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имеющимися знания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Приспосабливание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тексты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подчинено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рассказ учителя об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инстинктам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врож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условиям жизни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интересных фактах из жизни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дённым формам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20"/>
          </w:cols>
          <w:pgMar w:left="840" w:top="546" w:right="1274" w:bottom="300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Кратко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репродуктивной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цель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меры разнообразного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 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её 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животные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приспосабливаются 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условиям жизни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строят гнёзда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впа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дают в спячку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охотятся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отпугивают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обороняются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Беспозвоночные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Наблюдать за поведением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Делает вывод о 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Участвует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.110-116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нового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улитки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дождевого червя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беспозвоночные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тематических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 обсуждать текст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 не имеют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обсуждениях 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Разнообразие насекомых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ражает свои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парах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 реше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среды обитания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элементы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учебных и практи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беспозвоночных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импровизации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ческих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Выделяет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творческих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иметь достаточно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группу беспо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высокий уровень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звоночных животных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мотивации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черви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моллюски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контроля и самооценки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мидии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улитки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кальмары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осьминоги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насекомые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пау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кообразные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насекомые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большая группа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беспозвоночных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беспозвоночных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беспозво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.117-123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нового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позвоночных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ночных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земноводных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Выбирать правильное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 реше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утверждение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работая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живот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учебных и практи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ческих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Стремится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рыб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иметь достаточно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утверждение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высокий уровень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20"/>
          </w:cols>
          <w:pgMar w:left="840" w:top="546" w:right="1274" w:bottom="425" w:gutter="0" w:footer="0" w:header="0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земноводных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Характеризует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мотивации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рыб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контроля и самооценки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земноводных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внешний вид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место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беспозвоночных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логически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Проявляет интерес к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.124-132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позвоночных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беспозноночных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окружающей природе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 птице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живот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наблюдениям за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которая не летает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ристика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родными явлениями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особенностей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Выбирать правильное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окружаю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пешно осуществляет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пресмыкающихся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утверждение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работая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звоночных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Ставит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птиц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 информацию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правильное утвер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пресмыкающихся и птиц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пресмыкающихся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птиц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внешний вид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место обитания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Сравнивать беспозвоночных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.133-138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позвоночных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беспозвоночных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портф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Классифицировать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живот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 работу до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ристика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позвоночных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Предвидит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особенностеймлек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Выбирать правильное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опитающих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утверждение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работая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звоночных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Характеризовать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Выбирает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пользует информацию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правильное утвер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решения учебных и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млекопитающих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работая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Характеризует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млекопитающих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внешний вид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место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бенности поведения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1145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Природное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Приводить примеры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Характеризует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логически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.139-144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\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цепи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животное 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Зависимость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Составлять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Устанавли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участниками учебной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между внешним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описательный рассказ о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зависимость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сообществе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разных классов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между внешним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водоём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ностями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поведения и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Выскажем 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ностями поведения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личное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ловиями обитания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тексты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условиями обитания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натуральные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затруднение 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Цепи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парную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обращается за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питания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групповую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иллюстративным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помощью к учителю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Пищевые цепи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конструирует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цепи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питания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 и 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Ориентироваться в понятии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 своем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Использует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.145-146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вотное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Понятие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одомашнивание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»: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любимом животном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 своём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одомашнивание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перечислять признаки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любимом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приводить примеры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Почему люди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домашних 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кластер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приручали диких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 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Домашние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тированно отстаивает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собственное 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Заповедники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рассказ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логически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.147-153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Охрана животных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путешест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 на тему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заповедник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целесообразной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об одном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Охрана животных 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форме речи передает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Перечислять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отвеча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изучения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Предвидит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заповедника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исчезновения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 исчезновения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 на проблемные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объектов окру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справочной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примеры нескольких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личное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литературой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заповедников России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натуральные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затруднение и обраща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называет 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Выполняет работу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ется за помощью к учи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обитателей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иллюстративным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1440" w:gutter="0" w:footer="0" w:header="0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2406650</wp:posOffset>
                </wp:positionV>
                <wp:extent cx="93719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189.5pt" to="779.95pt,189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359410</wp:posOffset>
                </wp:positionV>
                <wp:extent cx="0" cy="48545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8.3pt" to="42.35pt,410.55pt" o:allowincell="f" strokecolor="#000000" strokeweight="0.72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Повторение и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задания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задания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закрепление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плексной проверочной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комплексной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разноуровневой работы по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проверочной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Адекватно оценивает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 во второй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разноуровневой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Внутришкольны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четверти темам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по изученным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й 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 второй четверти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20" w:type="dxa"/>
            <w:vAlign w:val="bottom"/>
            <w:gridSpan w:val="3"/>
          </w:tcPr>
          <w:p>
            <w:pPr>
              <w:jc w:val="center"/>
              <w:ind w:right="11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Наша Родина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от Руси до России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)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40" w:type="dxa"/>
            <w:vAlign w:val="bottom"/>
            <w:gridSpan w:val="2"/>
          </w:tcPr>
          <w:p>
            <w:pPr>
              <w:jc w:val="center"/>
              <w:ind w:left="167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Древнерусское государство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128270</wp:posOffset>
                </wp:positionV>
                <wp:extent cx="0" cy="28206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0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05pt,10.1pt" to="340.05pt,232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2944495</wp:posOffset>
                </wp:positionV>
                <wp:extent cx="67348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231.85pt" to="737.95pt,23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9367520</wp:posOffset>
                </wp:positionH>
                <wp:positionV relativeFrom="paragraph">
                  <wp:posOffset>-1904365</wp:posOffset>
                </wp:positionV>
                <wp:extent cx="0" cy="48533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3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7.6pt,-149.9499pt" to="737.6pt,232.2pt" o:allowincell="f" strokecolor="#000000" strokeweight="0.72pt"/>
            </w:pict>
          </mc:Fallback>
        </mc:AlternateContent>
      </w:r>
    </w:p>
    <w:p>
      <w:pPr>
        <w:sectPr>
          <w:pgSz w:w="16840" w:h="11909" w:orient="landscape"/>
          <w:cols w:equalWidth="0" w:num="1">
            <w:col w:w="14760"/>
          </w:cols>
          <w:pgMar w:left="840" w:top="546" w:right="1234" w:bottom="1440" w:gutter="0" w:footer="0" w:header="0"/>
        </w:sectPr>
      </w:pP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35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Древняя Русь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Рассматривать форзац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</w:tr>
      <w:tr>
        <w:trPr>
          <w:trHeight w:val="2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Восточносла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 узнаём о прошлом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вянские племена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рассказ учителя о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восточнославянских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расселения племен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племенах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Поддерживать</w:t>
            </w:r>
          </w:p>
        </w:tc>
      </w:tr>
      <w:tr>
        <w:trPr>
          <w:trHeight w:val="22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восточных славян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учебный диалог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Выскажем</w:t>
            </w:r>
          </w:p>
        </w:tc>
      </w:tr>
      <w:tr>
        <w:trPr>
          <w:trHeight w:val="2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берегам рек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Работать с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схемой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историческую кар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означают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потомки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 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княжества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Находить в</w:t>
            </w:r>
          </w:p>
        </w:tc>
      </w:tr>
      <w:tr>
        <w:trPr>
          <w:trHeight w:val="2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тексте ответ на вопрос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.-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Различать племена и</w:t>
            </w:r>
          </w:p>
        </w:tc>
      </w:tr>
      <w:tr>
        <w:trPr>
          <w:trHeight w:val="2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98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.6-11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.,</w:t>
            </w:r>
          </w:p>
        </w:tc>
      </w:tr>
      <w:tr>
        <w:trPr>
          <w:trHeight w:val="229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прошлом узнают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контурные карты</w:t>
            </w: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разными методами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проводят раскопки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тывает чувство гордости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изучают берестяные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национальные дос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грамоты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древние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репродуктивной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Помогает в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предметы быта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совместном решении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харак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дово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теризовать потомков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дить работу до 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восточных славян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украинцев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специфику каждой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белорусов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рассуж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Слушает и слышит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причину расселения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описанием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ведет и под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племен восточных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держивает 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 по берегам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Приводить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меры племен и госу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дарств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9"/>
        </w:trPr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2">
            <w:col w:w="6640" w:space="200"/>
            <w:col w:w="7920"/>
          </w:cols>
          <w:pgMar w:left="840" w:top="546" w:right="1234" w:bottom="1440" w:gutter="0" w:footer="0" w:header="0"/>
          <w:type w:val="continuous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4866640</wp:posOffset>
                </wp:positionH>
                <wp:positionV relativeFrom="page">
                  <wp:posOffset>357505</wp:posOffset>
                </wp:positionV>
                <wp:extent cx="13335" cy="133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83.2pt;margin-top:28.1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357505</wp:posOffset>
                </wp:positionV>
                <wp:extent cx="12700" cy="1333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81.4pt;margin-top:28.1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7284085</wp:posOffset>
                </wp:positionH>
                <wp:positionV relativeFrom="page">
                  <wp:posOffset>357505</wp:posOffset>
                </wp:positionV>
                <wp:extent cx="13335" cy="133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73.55pt;margin-top:28.1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8728710</wp:posOffset>
                </wp:positionH>
                <wp:positionV relativeFrom="page">
                  <wp:posOffset>357505</wp:posOffset>
                </wp:positionV>
                <wp:extent cx="12065" cy="1333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687.3pt;margin-top:28.15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9894570</wp:posOffset>
                </wp:positionH>
                <wp:positionV relativeFrom="page">
                  <wp:posOffset>357505</wp:posOffset>
                </wp:positionV>
                <wp:extent cx="12700" cy="133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779.1pt;margin-top:28.1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36-37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Древнерусское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текстами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Работает с лентой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.12-21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 в 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Великие князья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рассказ о великом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Древней Руси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князе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Слушать и кратко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возникновении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мает особую роль мно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Возникновение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рассказывать одну из легенд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Древнерусского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гонациональной России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Древнерусского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русских князьях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развитии общемировой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Территория и города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Легенды о русских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нескольких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соотносить информацию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князьях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правители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имеющимися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Древнерусского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лученной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Сотрудничает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решении проблемы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ищет информацию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5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</w:tcPr>
          <w:p>
            <w:pPr>
              <w:ind w:left="24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Московская Русь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Московская Русь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исторической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говорит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.22-25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Становление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Слушать рассказ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 из названий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рассказ об Иване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IV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Москвы как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учителя и задавать вопросы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нашей страны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Грозном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Иван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содержанию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Московская Русь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являет толерантность к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Грозный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первый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рубриками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Жил на свете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операции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независимо от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русский царь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...»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Картинная 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становлении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возраста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национально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лерея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Москвы как столицы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вероисповедания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Иван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Грозный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первый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русский царь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дату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венчания на царство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первого русского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gridSpan w:val="2"/>
          </w:tcPr>
          <w:p>
            <w:pPr>
              <w:ind w:left="22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Российская империя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Пётр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Великий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рассказ учителя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говорит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сотрудничать в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.26-31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император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Пётр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1».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 из названий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совместном решении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Создание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Картинная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нашей страны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искать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русского флота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галерея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Поддерживать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Российская империя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Строительство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учебный диалог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Получает информа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ценность любой жизни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Санкт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Петербурга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русского флота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Совершить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 из рассказа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воображаемую экскурсию 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учителя и из текста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Кратко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334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Санкт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Петербургу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об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являет толерантность к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большое сообщение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независимо от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Российской империи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теме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возраста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национально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Пётр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участие в беседе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вероисповедания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император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иллюстрациям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водит примеры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 Петра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презентации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1: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создание флота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и отвечает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строительство Санкт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вопросы по теме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Петербурга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развитие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промышленности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26"/>
        </w:trPr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Екатерина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сообщение учителя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почему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сотрудничать в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.32-34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Великая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вступление в тему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царицу Екатерину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паре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Иденти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 царицы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текст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назвали великой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обработки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фицирует себя как гра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благо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план пересказа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характеризует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жданина Российской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Сравнительная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Работать с 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 царицы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Проявляет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характеры русских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тинная галерея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благо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классификация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толерантность к людям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царей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Характере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ха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сериация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независимо от возраста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интересы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рактеры русских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национальности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Екатерины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царей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рассказывает 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исповедания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Великой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интересах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Екатерины Великой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Император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рассказ учителя 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кратко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соотносить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.34-36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Николай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Николае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о революции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последнем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 с имеющи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сообщение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Дети 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его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Рассматривать фотографии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мися 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изобразительном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Семья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царской семьи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Готовить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императоре и его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мание ценности любой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искустве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последнего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сообщение в группе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Дети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семье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изобразительном искусстве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 характера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репродуктивной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императора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Николая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II,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ностей его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дату свержения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последнего русского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специфику каждой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царя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Создает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них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презентацию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выставку репро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дукций русских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художников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XIX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Раскрывает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какие стороны жизни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439" w:gutter="0" w:footer="0" w:header="0"/>
        </w:sectPr>
      </w:pPr>
    </w:p>
    <w:bookmarkStart w:id="26" w:name="page27"/>
    <w:bookmarkEnd w:id="26"/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364490</wp:posOffset>
                </wp:positionV>
                <wp:extent cx="932942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8.7pt" to="776.6pt,28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8734425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7.75pt,28.3pt" to="687.75pt,6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8.3pt" to="70.9pt,62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28.3pt" to="106.45pt,62.8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2431415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1.45pt,28.3pt" to="191.45pt,62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3199765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1.95pt,28.3pt" to="251.95pt,62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4876165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3.95pt,28.3pt" to="383.95pt,62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1.9pt,28.3pt" to="481.9pt,62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7291070</wp:posOffset>
                </wp:positionH>
                <wp:positionV relativeFrom="page">
                  <wp:posOffset>359410</wp:posOffset>
                </wp:positionV>
                <wp:extent cx="0" cy="43878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1pt,28.3pt" to="574.1pt,62.8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793750</wp:posOffset>
                </wp:positionV>
                <wp:extent cx="932942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62.5pt" to="776.6pt,62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359410</wp:posOffset>
                </wp:positionV>
                <wp:extent cx="0" cy="551942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9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8.3pt" to="42.35pt,462.9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5874385</wp:posOffset>
                </wp:positionV>
                <wp:extent cx="932942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462.55pt" to="776.6pt,462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9858375</wp:posOffset>
                </wp:positionH>
                <wp:positionV relativeFrom="page">
                  <wp:posOffset>359410</wp:posOffset>
                </wp:positionV>
                <wp:extent cx="0" cy="551942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9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6.25pt,28.3pt" to="776.25pt,462.9pt" o:allowincell="f" strokecolor="#000000" strokeweight="0.72pt">
                <w10:wrap anchorx="page" anchory="page"/>
              </v:line>
            </w:pict>
          </mc:Fallback>
        </mc:AlternateContent>
        <w:t>детей привлекали</w:t>
      </w: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художников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Советская Россия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СССР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Российская Федерация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42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Советская Россия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Правильно называет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сотрудничать в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.37-37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Республики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Строить схему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ленту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нашу страну 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XXI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логически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совместном решении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входивших 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Знает главу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лесообразной форме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искать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 СССР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о республиках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государства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передает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Понимание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входивших в состав СССР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современной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ценности любой жизни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устройства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основы устройства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изучения объектов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временной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современной 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Россия 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XXI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Создает сообщение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сотрудничать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 теме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Россия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совместном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XXI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».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решении проблемы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имена отдельных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руководителей госу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дарств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деятелей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просветителей Руси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0" w:type="dxa"/>
            <w:vAlign w:val="bottom"/>
            <w:gridSpan w:val="2"/>
          </w:tcPr>
          <w:p>
            <w:pPr>
              <w:jc w:val="center"/>
              <w:ind w:left="155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Как люди жили в старину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0" w:type="dxa"/>
            <w:vAlign w:val="bottom"/>
            <w:gridSpan w:val="2"/>
          </w:tcPr>
          <w:p>
            <w:pPr>
              <w:jc w:val="center"/>
              <w:ind w:left="155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 истории имен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8"/>
        </w:trPr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истории имён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Дидактическая игра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.40-45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отчество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 зовут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?».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Читать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отражают имя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рассказать историю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фамилия 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текст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отчество и фамилия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своего имени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Рождение имён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Составлять схему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являет толерантность к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фамилий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появились имена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рождались имена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независимо от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обсуждать былины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фамилии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возраста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национально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рассказ учителя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Подбирает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вероисповедания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отчество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фамилия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иностранные имена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похожие на русские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72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Какими людьми были славяне</w:t>
      </w:r>
    </w:p>
    <w:p>
      <w:pPr>
        <w:sectPr>
          <w:pgSz w:w="16840" w:h="11909" w:orient="landscape"/>
          <w:cols w:equalWidth="0" w:num="1">
            <w:col w:w="14700"/>
          </w:cols>
          <w:pgMar w:left="840" w:top="575" w:right="1294" w:bottom="1440" w:gutter="0" w:footer="0" w:header="0"/>
        </w:sectPr>
      </w:pPr>
    </w:p>
    <w:bookmarkStart w:id="27" w:name="page28"/>
    <w:bookmarkEnd w:id="2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44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выглядели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Реализовывает в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такое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.46-48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\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люди в разные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Выскажем 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процессе парной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гуманное отношение к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исторические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нового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словесный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внешнего вида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правила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Использует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эпохи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портрет славянина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 для решения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 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Картинная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и практических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внешнего вида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галерея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Играть в ролевую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товит небольшое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критически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Идентифицирует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игру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Фотоателье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сообщение по теме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оценивать результат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себя как гражданина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выглядели люди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работы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разные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Проявляет толерантность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исторические эпохи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одноклассников на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 людям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независимо от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значение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возраста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слов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приобретённых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циональности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вероис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окладистая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изо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браженных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персонажей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современными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людьми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 славян 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Любит свою семью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.49-50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далёкой древ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Выскажем 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 славян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логически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доводить работу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 обсуждать текст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далёкой древности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лесообразной форме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Предвидит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в группах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передает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подготовка пересказа текста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Успешно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изучения объектов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осуществляет учебную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ванно отстаивает соб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ственное 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46" w:right="1294" w:bottom="1440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357505</wp:posOffset>
                </wp:positionV>
                <wp:extent cx="9329420" cy="133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2pt;margin-top:28.15pt;width:734.6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4876165</wp:posOffset>
                </wp:positionH>
                <wp:positionV relativeFrom="page">
                  <wp:posOffset>359410</wp:posOffset>
                </wp:positionV>
                <wp:extent cx="0" cy="24853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85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3.95pt,28.3pt" to="383.95pt,22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2840355</wp:posOffset>
                </wp:positionV>
                <wp:extent cx="932942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23.65pt" to="776.6pt,22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359410</wp:posOffset>
                </wp:positionV>
                <wp:extent cx="0" cy="53879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8.3pt" to="42.35pt,452.55pt" o:allowincell="f" strokecolor="#000000" strokeweight="0.72pt">
                <w10:wrap anchorx="page" anchory="page"/>
              </v:line>
            </w:pict>
          </mc:Fallback>
        </mc:AlternateContent>
      </w: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46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Защита Родины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</w:tr>
      <w:tr>
        <w:trPr>
          <w:trHeight w:val="228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долг славянина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Выскажем предположения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».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Забота о ближнем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 обсуждать текст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черта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 Работать в группах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славянского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подготовка пересказа текста</w:t>
            </w:r>
          </w:p>
        </w:tc>
      </w:tr>
      <w:tr>
        <w:trPr>
          <w:trHeight w:val="23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Как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Рассказывать о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защищали Родину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русских музыкальных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наши предки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инструментах и народных</w:t>
            </w: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Какими были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Собирать материал</w:t>
            </w:r>
          </w:p>
        </w:tc>
      </w:tr>
      <w:tr>
        <w:trPr>
          <w:trHeight w:val="23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наши предки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книжки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самоделки</w:t>
            </w:r>
          </w:p>
        </w:tc>
      </w:tr>
      <w:tr>
        <w:trPr>
          <w:trHeight w:val="231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Игры русского народа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</w:tr>
      <w:tr>
        <w:trPr>
          <w:trHeight w:val="1375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искать нужную</w:t>
            </w:r>
          </w:p>
        </w:tc>
        <w:tc>
          <w:tcPr>
            <w:tcW w:w="1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.50-55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.</w:t>
            </w:r>
          </w:p>
        </w:tc>
      </w:tr>
      <w:tr>
        <w:trPr>
          <w:trHeight w:val="228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защита Родины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долг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стоятельно мотивирует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 том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свою 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забота о ближнем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ределяет цель работы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черта славянского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выделяет её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Кратко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обработки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Успешно осуще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сообщает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ствляет учебную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по теме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деет методами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славяне 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водили свободное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аргументировано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 пословиц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отстаивает собственное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поговорок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таревших 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-2475230</wp:posOffset>
                </wp:positionV>
                <wp:extent cx="0" cy="537781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7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25pt,-194.8999pt" to="390.25pt,228.55pt" o:allowincell="f" strokecolor="#000000" strokeweight="0.72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9" w:orient="landscape"/>
          <w:cols w:equalWidth="0" w:num="2">
            <w:col w:w="6760" w:space="120"/>
            <w:col w:w="7820"/>
          </w:cols>
          <w:pgMar w:left="840" w:top="566" w:right="1294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Какие предметы окружали людей в старину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47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Какие предметы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пословицы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 информацию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.56-63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сост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окружали русских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текстами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устройство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имеющимися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о хозяине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иллюстрациями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внешний вид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Адекватно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комнаты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Устройство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словарную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русского жилища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оценивает результаты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внешний вид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Делать модель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зави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русского жилища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Крестьянская изба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симость вида жилища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в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Первые каменные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Работать с 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Этот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условий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цели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коллективе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Успешно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постройки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удивительный мир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...».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окружающей среды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осуществляет учебную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Составлять план текста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социального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её 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ложения жильца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проектировать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 и поддерживает диа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аргументированно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крестьянской избы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отстаивает собственное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первых каменных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построек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предлагаемой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66" w:right="1294" w:bottom="1440" w:gutter="0" w:footer="0" w:header="0"/>
          <w:type w:val="continuous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Какие предметы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Объяснять различия детской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Узнает и называет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.65-67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пресказ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окружали русских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взрослой одежды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Рисовать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одежду людей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вирует свою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одежду подростка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Объяснять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сословий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 цель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детской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способы изготовления обуви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различия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взрослой одежды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русских людей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Слушать 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детской и взрослой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операции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её 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Одежда людей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 учителя об одежде по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Рисует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жительно относится к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сословий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приказу и исконно русской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одежду подростка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 труда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 своей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Разъяснять значения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способы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 соотно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украшений одежды в разные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изготовления обуви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Различает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сить информацию с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русских людей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животных по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Слушает рассказ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классам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учителя об одежде по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термина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приказу и исконно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русской одежде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Разъясняет значения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украшений одежды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разные времена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.67-75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обуви русских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людей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Украшение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одежды в разные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0" w:type="dxa"/>
            <w:vAlign w:val="bottom"/>
            <w:gridSpan w:val="2"/>
          </w:tcPr>
          <w:p>
            <w:pPr>
              <w:ind w:left="24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Русская трапеза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Русская трапеза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пословицами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работать инди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.77-83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 обсуждать текст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трапезы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видуально и в малых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по картине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трапезы в городе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Выполнять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городе и в сельской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группах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Слушает 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.82)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сельской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словарную работу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Этот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значение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удивительный мир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...».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пословицы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Хлеб 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репродуктивной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аргументировано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Внутришкольны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Дидактическая игра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вода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крестьянская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отстаивает собственное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й 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кроем стол к обеду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Приводит при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Уважительно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Драматизация шутки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меры русских сказок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людям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свояка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которых говорится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 своей стране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каше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Находит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специфику каждой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соотносить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репродукции картин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них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русских художников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изображением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русской трапезы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Богатый дом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обильная еда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46" w:right="1294" w:bottom="473" w:gutter="0" w:footer="0" w:header="0"/>
        </w:sectPr>
      </w:pPr>
    </w:p>
    <w:bookmarkStart w:id="30" w:name="page31"/>
    <w:bookmarkEnd w:id="3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364490</wp:posOffset>
                </wp:positionV>
                <wp:extent cx="932942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8.7pt" to="776.6pt,28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9858375</wp:posOffset>
                </wp:positionH>
                <wp:positionV relativeFrom="page">
                  <wp:posOffset>359410</wp:posOffset>
                </wp:positionV>
                <wp:extent cx="0" cy="508635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6.25pt,28.3pt" to="776.25pt,428.8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9871710</wp:posOffset>
                </wp:positionH>
                <wp:positionV relativeFrom="page">
                  <wp:posOffset>5434330</wp:posOffset>
                </wp:positionV>
                <wp:extent cx="33655" cy="133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777.3pt;margin-top:427.9pt;width:2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5721985</wp:posOffset>
                </wp:positionV>
                <wp:extent cx="937196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450.55pt" to="779.95pt,450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359410</wp:posOffset>
                </wp:positionV>
                <wp:extent cx="0" cy="565023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8.3pt" to="42.35pt,473.2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6005195</wp:posOffset>
                </wp:positionV>
                <wp:extent cx="937196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472.85pt" to="779.95pt,472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9900920</wp:posOffset>
                </wp:positionH>
                <wp:positionV relativeFrom="page">
                  <wp:posOffset>5445760</wp:posOffset>
                </wp:positionV>
                <wp:extent cx="0" cy="56388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9.6pt,428.8pt" to="779.6pt,473.2pt" o:allowincell="f" strokecolor="#000000" strokeweight="0.72pt">
                <w10:wrap anchorx="page" anchory="page"/>
              </v:line>
            </w:pict>
          </mc:Fallback>
        </mc:AlternateContent>
        <w:t>Верования языческой Руси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 что верили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вопрос «Во что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 до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С.84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87 чит., вопр.,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наши предки.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верили славяне?»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появления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обычаи Масленицы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Языческие боги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Анализировать информацию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христианства славяне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моей семье.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о богах древних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были язычниками.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цели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Использует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Масленичная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славян. Называть несколько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языческих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(задания),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для реше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неделя. Масленич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народных праздников: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богов славян.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её этапы.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 учебных и практи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игры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Масленица, Праздник Ивана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значение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Проектирует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ческих задач. Стремится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забавы.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Купалы. Воображаемая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пословиц. Называет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(планирует)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иметь достаточно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ситуация «Расскажи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каждый день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высокий уровень учеб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бывальщину». Слушать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масленичной недели.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ной мотивации, само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 учителя «Народные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контроля и самооценки.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праздники».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традиционных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предлагаемой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масленичных играх 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забавах. Объясняет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 слова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«суеверие».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gridSpan w:val="3"/>
          </w:tcPr>
          <w:p>
            <w:pPr>
              <w:ind w:left="16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Принятие христианства на Руси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Принятие хри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текст «Принятие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Объяснять, как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нужную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С.90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96 чит., тетр.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стианства на Руси.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христианства на Руси».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происходило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получения, анализа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формацию. Доводит 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с.17 №38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Крещение Руси.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принятие хри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обработки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боту до конца. Предви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Христианские праздники.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стианства на Руси.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дит результат своей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Пасха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Светлое Христово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Называть некоторые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деятельности. Адекватно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Воскресение.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христианские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оценивает. Соот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праздники.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носит информацию с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знаниями.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вирует свою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ность, определяет цель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(задания) 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её этапы.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Как трудились в старину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(15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)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Что создавалось трудом крестьянина</w:t>
      </w:r>
    </w:p>
    <w:p>
      <w:pPr>
        <w:sectPr>
          <w:pgSz w:w="16840" w:h="11909" w:orient="landscape"/>
          <w:cols w:equalWidth="0" w:num="1">
            <w:col w:w="14700"/>
          </w:cols>
          <w:pgMar w:left="840" w:top="580" w:right="1294" w:bottom="1440" w:gutter="0" w:footer="0" w:header="0"/>
        </w:sectPr>
      </w:pPr>
    </w:p>
    <w:bookmarkStart w:id="31" w:name="page32"/>
    <w:bookmarkEnd w:id="3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создавалось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Беседовать на основе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доводить работу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С.98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105 чит., тетр.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трудом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полученных ранее знаний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возникновении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конца. Предвидит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с.19 №41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крестьянина.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«Выскажем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земледелия на Руси.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Возникновение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предположения». Работать с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цели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Слушает 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земледелия на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текстом учебника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 крестьянского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(задания)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слышит собеседника,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Руси.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иллюстрациями.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труда. Объясняет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её этапы.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ведет и поддерживает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зависимость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проектиро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диалог. Уважительно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крестьянского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крестьянского труда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вать (планировать)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людям тру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труда. Орудия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 природных усло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да, к своей стране. Умеет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сельскохозяйствен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вий, времени года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соотносить информацию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труда.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погоды. Перечисляет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имеющимися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орудия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предлагаемой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знаниями.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сельскохозяйствен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задачей.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ного труда.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 крепостных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Рассматривать репродукции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С.106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108 чит., тетр.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читать тексты о труде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труда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учебную деятельность.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с.19 №42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Крепостное право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крестьянских детей.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мужчины и жен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вопрос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щины, детей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умствен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вирует свою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«Крепостной крестьянин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крестьянской семье.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 операции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ность, определяет цель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 мужчины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кто это?» Обсуждать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Находит ответ 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(сравнение,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(задания) 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женщины, детей 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проблему: «При каких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 о том, что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обобщение, анализ,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её этапы. Ува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крестьянской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условиях человек трудится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такое крепостное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жительно относится к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семье.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лучше?» Работать с текстом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право в России, что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др.).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 труда, к своей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учебника. Читать по ролям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оно давало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стране. Умеет соотно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 учебника. Работать с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помещикам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сить информацию с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рубрикой «Картинная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крестьянам. Называет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знаниями.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галерея».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дату отмены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крепостного права.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0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40" w:type="dxa"/>
            <w:vAlign w:val="bottom"/>
            <w:gridSpan w:val="3"/>
          </w:tcPr>
          <w:p>
            <w:pPr>
              <w:ind w:left="14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Что создавалось трудом ремесленника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такое ремесло.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со схемой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 такое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Сотрудничает в группе,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С.109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112 чит., вопр.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текстами учебника. По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ремесло и кого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паре; ищет информа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нимать, что такое ремесло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называют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цию. Выражает свои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месленника.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кого называют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ремесленником.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чувства, вызванные со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Развитие ремёсел 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месленником. Называть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стоянием природы.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труда ре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труда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Уважительно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месленника. Кратко 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ремесленника.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удэрживает цель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людям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сказывать о развитии ремёсел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труда, к своей стране.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развитии ремёсел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соотносить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550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Игрушечных дел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Вести учебный диалог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соотносить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.113-115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.4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мастера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Игрушки и игрушечники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традиционные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 с имеющи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Рассказывать о своей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мися 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деревянных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любимой игрушке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определяет цели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в малых груп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глиняных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схемой и текстами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деревянных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Ведет и поддержи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игрушек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Рассказо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глиняных игрушек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выделяет её 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диалог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аргументи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любимой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Сравнивает игрушки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проектиро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рованно отстаивает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игрушке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виду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 мате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вать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собственное мнение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риалу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Показывает 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самостоятельную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карте места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 в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традиционных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соответствии с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народных промы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предлагаемой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Самостоятельно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Узнает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учебной задачей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игрушку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определяет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цель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выделяет её этапы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Маленькие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Интегри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со схемой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об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.116-117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вопр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мастера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Особен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текстами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особенностях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анализа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суждать текст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Маленькие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изготовления иг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обработки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изготовления иг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ремесленники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рушек русскими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Предвидит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рушек русскими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сказывать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умеют мас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умельцами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умельцами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терить сами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что умеют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кол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классификация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Понимает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мастерить их родители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лективную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сериация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чтение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личное затруднение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Организовать выставку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презентацию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обращается за помо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мастера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мастера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щью к учителю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Уважительно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людям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 своей стране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соотносить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1440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359410</wp:posOffset>
                </wp:positionV>
                <wp:extent cx="0" cy="55499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28.3pt" to="42.35pt,465.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5904865</wp:posOffset>
                </wp:positionV>
                <wp:extent cx="937196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464.95pt" to="779.95pt,464.9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9900920</wp:posOffset>
                </wp:positionH>
                <wp:positionV relativeFrom="page">
                  <wp:posOffset>359410</wp:posOffset>
                </wp:positionV>
                <wp:extent cx="0" cy="554990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9.6pt,28.3pt" to="779.6pt,465.3pt" o:allowincell="f" strokecolor="#000000" strokeweight="0.72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58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Гончарное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Экскурси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пословицу «Не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Понимает, что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объекты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118 чит., тетр.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Значение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онный 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боги горшки обжигают».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гончарное ремесло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с.21 №51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труда гончаров.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 обсуждать текст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 из самых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Анализирует их.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Гжельские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учебника. Слушать рассказ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древних.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Классифицирует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изделия.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учителя (экскурсовода).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Комментирует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объекты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Уважительно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Организовать выставку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значение труда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людям тру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гончарных изделий.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гончаров. Обобщает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разным основа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да, к своей стране.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знания, полученные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ниям. Отвечает на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Умеет соотносить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 время экскурсии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гончарную мастер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скую. Гжельские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знаниями.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изделия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пример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таланта гончаров.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 ткачей.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Рассматривать изображение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Приводит примеры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Реализовывает в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С.119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121 чит., вопр.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прялки, веретена, ткацкого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ткачества, прядения,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процессе парной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по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станка. Понимать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шитья в сказках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правила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изготовлению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особенности работы по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народов.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ми. Самостоятельно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одежды. Тка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изготовлению одежды.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Проводит виртуаль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Отвечает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мотивирует свою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чества, прядения,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ную экскурсию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вопросы.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тельность, определяет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шитья в сказках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музей ткачества.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цель работы (задания)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народов.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Организует мини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выделяет её этапы.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выставку тканых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вязаных изделий.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и обсуждать текст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Рассуждает на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Самостоятельно моти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21-125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чит., тетр.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оружейники.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 и рассказ учителя.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 изготовлении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заданную тему.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вирует свою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№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Читать по ролям текст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оружия и защитных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 вопро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ность, определяет цель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оружия 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рубрики «Жил на свете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доспехов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древнем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сы. Самостоятельно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(задания) и 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защитных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человек...». Работать с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ремесле славян.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формулирует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деляет её этапы. Ува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доспехов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рубрикой «Знакомься: наша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Перечисляет «ору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по теме.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жительно относится к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древнем ремесле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Родина». Работать в группах.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жейные» города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Оценивает работу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людям труда, к своей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славян.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предложенным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стране. Умеет соотно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учителем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сить информацию с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критериям.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знаниями.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6"/>
        </w:trPr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Что создавалось трудом рабочего</w:t>
      </w:r>
    </w:p>
    <w:p>
      <w:pPr>
        <w:sectPr>
          <w:pgSz w:w="16840" w:h="11909" w:orient="landscape"/>
          <w:cols w:equalWidth="0" w:num="1">
            <w:col w:w="14760"/>
          </w:cols>
          <w:pgMar w:left="840" w:top="546" w:right="1234" w:bottom="1440" w:gutter="0" w:footer="0" w:header="0"/>
        </w:sectPr>
      </w:pPr>
    </w:p>
    <w:bookmarkStart w:id="34" w:name="page35"/>
    <w:bookmarkEnd w:id="3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61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Первые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проблему: какой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Делает вывод об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методами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С.126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128 чит., вопр.</w:t>
            </w: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труд легче и результативнее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эффективности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представления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мануфактуры.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машинный или ручной?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использования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полученной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Эффективность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териала.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 учебника.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механизмов и машин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Предвидит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использования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сравнению с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(моделирование,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механизмов и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ручным трудом.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конструирование,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Понимает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машин по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личное затруднение 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сравнению с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описание).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обращается за помо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ручным трудом.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щью к учителю.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Рассматривать и описывать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Объясняет значение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Применяет для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Тетр. с.23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полезные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слов: «фабрика», «за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решения учебных 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с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контурные карты.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мануфактуры.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ископаемые. Выполнять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вод». Показывает 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задач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имеющимися знаниями.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Развитии ману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рабочей тетради.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карте места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различные умст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ценности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фактур, заводов 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«Минутка для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возникновения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венные операции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любой жизни. Успешно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фабрик в России.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любознательных».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первых мануфактур 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(сравнение,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осуществляет учебную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 рабочего.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заводов. Кратко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обобщение, анализ,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деятельность. Доводит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Полезные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доказательства и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до конца.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ископаемые.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развитии мануфактур,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др.). Кратко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заводов и фабрик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рассказывает на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России. Понимает,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тему «Что изготав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что условием работы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ливают в ...».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промышленных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Отвечает на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предприятий является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вопросы,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наличие полезных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формулирует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ископаемых.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вопрос.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Железные дороги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 учебника.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Сотрудничает в совме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С.128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130 чит.,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картой.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первой железной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организации,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стном решении пробле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тетр. с.25 №56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словарную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дороге в России.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мы, ищет информацию.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работу. Понимать значение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Показывает ее 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Понимание ценности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железных дорог для развития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карте. Называет дату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</w:p>
        </w:tc>
        <w:tc>
          <w:tcPr>
            <w:tcW w:w="2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любой жизни.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страны. Называть «День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построения первой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(репродуктивной,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рождения»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железной дороги.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поисковой,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железнодорожного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транспорта в России.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творческой),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специфику каждой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 них. Взаимодей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ствует с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участниками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диалога; отвечает на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формулирует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60"/>
          </w:cols>
          <w:pgMar w:left="840" w:top="546" w:right="1234" w:bottom="593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вопрос.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gridSpan w:val="3"/>
          </w:tcPr>
          <w:p>
            <w:pPr>
              <w:ind w:left="12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Изобретения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сделанные 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XIX-XX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веках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Первые пароходы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 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проблему: почему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рассказывать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связной,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Успешно осуществляет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С.131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135 чит.,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пароходство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чения 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одними из первых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 открытиях,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логически це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с уча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тетр. с.26 №58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вого ма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изобретений человека были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которые изменили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лесообразной форме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стниками учебной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Внутришкольны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териала.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гончарный круг, колесо,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жизнь человека.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речи передает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тельности. Предвидит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й 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 Тест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оружие,орудия труда?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значение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 своей деятель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текстами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развития пароходства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изучения объектов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ности. Понимает личное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иллюстрациями учебника.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России. Показывает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окружающего мира.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затруднение и обраща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рубрикой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 карте реки России.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Описывает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ется за помощью к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«Картинная галерея».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натуральные объек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учителю.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ты. Выполняет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 с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иллюстративным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материалом.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Автомобиле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Работать с текстом и ил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Называет несколько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 роль человека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С.135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139 чит.,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строение в России.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люстрациями учебника.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марок автомобилей,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обществе. Понимает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Классифиция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Дидактическая игра «Узнай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выпускаемых 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особую роль много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автомобилей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автомобиль». Рассказывать 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России. Клас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выполнение. Умеет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национальной России в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назначению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современных автомобилях.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сифицирует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развитии общемировой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перевозок.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Организовать выставку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автомобили по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конца. Принимает 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культуры. Уважительно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рисунков «Автомобили буду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назначению перево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относится к своей стра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щего».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зок. Рассказывает 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не. Умеет сотрудничать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совместном решении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автомобилестроения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проблемы, искать 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формацию.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Самолётостроение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Слушать рассказ учителя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Составляет рассказ о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«Рождение самолётостроения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самолетах.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рассуждением,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России». Работать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Перечисляет разные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описанием,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Федерации. Испы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иллюстрациями учебника.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виды самолетов.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повествованием.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тывает чувство гордости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Обсуждать проблемную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Кратко рассказывает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Решает проблемные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национальные дос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ситуацию (на основе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 роли современной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задачи. Получает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тижения. Сотрудничает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репродукции картины А.А.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авиации.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информацию из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другими учениками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Дейнеки «Никитка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первый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разных источников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 совместном реше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русский летун»).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(из презентации,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нии проблемы.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иллюстративного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 и текста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учебника).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4700"/>
          </w:cols>
          <w:pgMar w:left="840" w:top="546" w:right="1294" w:bottom="943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67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Время косми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Комбини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Работать с рубрикой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Жил на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Называет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отца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Владеет способами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Идентифицирует себя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ческих полётов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рованный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свете человек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Работать с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гражданина Россий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иллюстрациями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космонавтики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планирования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ской Федерации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Пони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искусственный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Циолковского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Назы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 видов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мает особую роль мно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спутник Земли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вает дату открытия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гонациональной России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Первые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Эры космических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репродуктивной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развитии общемировой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космонавты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полётов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первый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поисковой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исследо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СССР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искусственный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вательской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соотносить информацию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спутник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первых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творческой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имеющимися зна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космонавтов СССР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Готовит рассказ об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специфику каждой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одном из российских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космонавтов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Комплексная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Выполнять задания ком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Выполняет задания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Ставит учебную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Предвидит результат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контрольная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ный урок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плексной проверочной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комплексной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задачу 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своей 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разноуровневой работы по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проверочной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контролирует её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Адекватно оценивает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изученным в последней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разноуровневой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Умеет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результаты своей дея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четверти темам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 по изученным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доводить дело до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последней четверти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конца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Принимает и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удерживает цель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 в процессе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выполнения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9" w:orient="landscape"/>
      <w:cols w:equalWidth="0" w:num="1">
        <w:col w:w="14700"/>
      </w:cols>
      <w:pgMar w:left="840" w:top="546" w:right="129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15F007C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%3)"/>
      <w:numFmt w:val="decimal"/>
      <w:start w:val="1"/>
    </w:lvl>
  </w:abstractNum>
  <w:abstractNum w:abstractNumId="2">
    <w:nsid w:val="5BD062C2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3">
    <w:nsid w:val="12200854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4">
    <w:nsid w:val="4DB127F8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216231B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1F16E9E8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1190CDE7"/>
    <w:multiLevelType w:val="hybridMultilevel"/>
    <w:lvl w:ilvl="0">
      <w:lvlJc w:val="left"/>
      <w:lvlText w:val=""/>
      <w:numFmt w:val="bullet"/>
      <w:start w:val="1"/>
    </w:lvl>
  </w:abstractNum>
  <w:abstractNum w:abstractNumId="8">
    <w:nsid w:val="66EF438D"/>
    <w:multiLevelType w:val="hybridMultilevel"/>
    <w:lvl w:ilvl="0">
      <w:lvlJc w:val="left"/>
      <w:lvlText w:val=""/>
      <w:numFmt w:val="bullet"/>
      <w:start w:val="1"/>
    </w:lvl>
  </w:abstractNum>
  <w:abstractNum w:abstractNumId="9">
    <w:nsid w:val="140E0F76"/>
    <w:multiLevelType w:val="hybridMultilevel"/>
    <w:lvl w:ilvl="0">
      <w:lvlJc w:val="left"/>
      <w:lvlText w:val=""/>
      <w:numFmt w:val="bullet"/>
      <w:start w:val="1"/>
    </w:lvl>
  </w:abstractNum>
  <w:abstractNum w:abstractNumId="10">
    <w:nsid w:val="3352255A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109CF92E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DED7263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7FDCC233"/>
    <w:multiLevelType w:val="hybridMultilevel"/>
    <w:lvl w:ilvl="0">
      <w:lvlJc w:val="left"/>
      <w:lvlText w:val="%1."/>
      <w:numFmt w:val="decimal"/>
      <w:start w:val="1"/>
    </w:lvl>
  </w:abstractNum>
  <w:abstractNum w:abstractNumId="14">
    <w:nsid w:val="1BEFD79F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2020-10-14T08:26:34Z</dcterms:created>
  <dcterms:modified xsi:type="dcterms:W3CDTF">2020-10-14T08:26:34Z</dcterms:modified>
</cp:coreProperties>
</file>