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DF" w:rsidRDefault="00544BDF" w:rsidP="007C1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4BDF" w:rsidRPr="00544BDF" w:rsidRDefault="00544BDF" w:rsidP="00544BDF">
      <w:pPr>
        <w:jc w:val="center"/>
        <w:rPr>
          <w:rFonts w:ascii="Times New Roman" w:hAnsi="Times New Roman"/>
          <w:sz w:val="24"/>
          <w:szCs w:val="24"/>
        </w:rPr>
      </w:pPr>
      <w:r w:rsidRPr="00544BDF">
        <w:rPr>
          <w:rFonts w:ascii="Times New Roman" w:hAnsi="Times New Roman"/>
          <w:sz w:val="24"/>
          <w:szCs w:val="24"/>
        </w:rPr>
        <w:t>Муниципальное общеобразовательное учреждение Рождественская средняя общеобразовательная школа</w:t>
      </w:r>
    </w:p>
    <w:p w:rsidR="00544BDF" w:rsidRPr="00544BDF" w:rsidRDefault="00544BDF" w:rsidP="00544BDF">
      <w:pPr>
        <w:jc w:val="center"/>
        <w:rPr>
          <w:rFonts w:ascii="Times New Roman" w:hAnsi="Times New Roman"/>
          <w:sz w:val="24"/>
          <w:szCs w:val="24"/>
        </w:rPr>
      </w:pPr>
      <w:r w:rsidRPr="00544BDF">
        <w:rPr>
          <w:rFonts w:ascii="Times New Roman" w:hAnsi="Times New Roman"/>
          <w:sz w:val="24"/>
          <w:szCs w:val="24"/>
        </w:rPr>
        <w:t>с. Рождествено</w:t>
      </w:r>
    </w:p>
    <w:p w:rsidR="00544BDF" w:rsidRPr="00544BDF" w:rsidRDefault="00544BDF" w:rsidP="00544BDF">
      <w:pPr>
        <w:jc w:val="center"/>
        <w:rPr>
          <w:rFonts w:ascii="Times New Roman" w:hAnsi="Times New Roman"/>
          <w:sz w:val="24"/>
          <w:szCs w:val="24"/>
        </w:rPr>
      </w:pPr>
    </w:p>
    <w:p w:rsidR="00544BDF" w:rsidRPr="00544BDF" w:rsidRDefault="00544BDF" w:rsidP="00544BDF">
      <w:pPr>
        <w:jc w:val="center"/>
        <w:rPr>
          <w:rFonts w:ascii="Times New Roman" w:hAnsi="Times New Roman"/>
          <w:b/>
          <w:sz w:val="24"/>
          <w:szCs w:val="24"/>
        </w:rPr>
      </w:pPr>
      <w:r w:rsidRPr="00544BDF">
        <w:rPr>
          <w:rFonts w:ascii="Times New Roman" w:hAnsi="Times New Roman"/>
          <w:b/>
          <w:sz w:val="24"/>
          <w:szCs w:val="24"/>
        </w:rPr>
        <w:t>ПРИКАЗ</w:t>
      </w:r>
    </w:p>
    <w:p w:rsidR="00544BDF" w:rsidRPr="00544BDF" w:rsidRDefault="00544BDF" w:rsidP="00544B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4BDF" w:rsidRPr="00544BDF" w:rsidRDefault="00544BDF" w:rsidP="00544BDF">
      <w:pPr>
        <w:tabs>
          <w:tab w:val="left" w:pos="6525"/>
        </w:tabs>
        <w:rPr>
          <w:rFonts w:ascii="Times New Roman" w:hAnsi="Times New Roman"/>
          <w:sz w:val="24"/>
          <w:szCs w:val="24"/>
        </w:rPr>
      </w:pPr>
      <w:r w:rsidRPr="00544BDF">
        <w:rPr>
          <w:rFonts w:ascii="Times New Roman" w:hAnsi="Times New Roman"/>
          <w:sz w:val="24"/>
          <w:szCs w:val="24"/>
        </w:rPr>
        <w:t xml:space="preserve">«09» ноября 2022 </w:t>
      </w:r>
      <w:r w:rsidRPr="00544BDF">
        <w:rPr>
          <w:rFonts w:ascii="Times New Roman" w:hAnsi="Times New Roman"/>
          <w:sz w:val="24"/>
          <w:szCs w:val="24"/>
        </w:rPr>
        <w:tab/>
        <w:t xml:space="preserve">                №  62/1</w:t>
      </w:r>
    </w:p>
    <w:p w:rsidR="00544BDF" w:rsidRPr="00544BDF" w:rsidRDefault="00544BDF" w:rsidP="00544BDF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544BDF" w:rsidRPr="00544BDF" w:rsidRDefault="00544BDF" w:rsidP="00544BDF">
      <w:pPr>
        <w:spacing w:after="0"/>
        <w:rPr>
          <w:rFonts w:ascii="Times New Roman" w:hAnsi="Times New Roman"/>
          <w:sz w:val="24"/>
          <w:szCs w:val="24"/>
        </w:rPr>
      </w:pPr>
      <w:r w:rsidRPr="00544BDF">
        <w:rPr>
          <w:rFonts w:ascii="Times New Roman" w:hAnsi="Times New Roman"/>
          <w:sz w:val="24"/>
          <w:szCs w:val="24"/>
        </w:rPr>
        <w:t xml:space="preserve">О комплексе мероприятий по вопросу </w:t>
      </w:r>
    </w:p>
    <w:p w:rsidR="00544BDF" w:rsidRPr="00544BDF" w:rsidRDefault="00544BDF" w:rsidP="00544BDF">
      <w:pPr>
        <w:spacing w:after="0"/>
        <w:rPr>
          <w:rFonts w:ascii="Times New Roman" w:hAnsi="Times New Roman"/>
          <w:sz w:val="24"/>
          <w:szCs w:val="24"/>
        </w:rPr>
      </w:pPr>
      <w:r w:rsidRPr="00544BDF">
        <w:rPr>
          <w:rFonts w:ascii="Times New Roman" w:hAnsi="Times New Roman"/>
          <w:sz w:val="24"/>
          <w:szCs w:val="24"/>
        </w:rPr>
        <w:t>формирования и оценки функциональной грамотности</w:t>
      </w:r>
    </w:p>
    <w:p w:rsidR="00544BDF" w:rsidRPr="00544BDF" w:rsidRDefault="00544BDF" w:rsidP="00544BDF">
      <w:pPr>
        <w:rPr>
          <w:rFonts w:ascii="Times New Roman" w:hAnsi="Times New Roman"/>
          <w:sz w:val="24"/>
          <w:szCs w:val="24"/>
        </w:rPr>
      </w:pPr>
      <w:r w:rsidRPr="00544BDF">
        <w:rPr>
          <w:rFonts w:ascii="Times New Roman" w:hAnsi="Times New Roman"/>
          <w:sz w:val="24"/>
          <w:szCs w:val="24"/>
        </w:rPr>
        <w:t xml:space="preserve">обучающихся МОУ Рождественской СОШ,  реализующей </w:t>
      </w:r>
    </w:p>
    <w:p w:rsidR="00544BDF" w:rsidRPr="00544BDF" w:rsidRDefault="00544BDF" w:rsidP="00544BDF">
      <w:pPr>
        <w:spacing w:after="0"/>
        <w:rPr>
          <w:rFonts w:ascii="Times New Roman" w:hAnsi="Times New Roman"/>
          <w:sz w:val="24"/>
          <w:szCs w:val="24"/>
        </w:rPr>
      </w:pPr>
      <w:r w:rsidRPr="00544BDF">
        <w:rPr>
          <w:rFonts w:ascii="Times New Roman" w:hAnsi="Times New Roman"/>
          <w:sz w:val="24"/>
          <w:szCs w:val="24"/>
        </w:rPr>
        <w:t>основные общеобразовательные  программы, на 2022-2023 учебный год.</w:t>
      </w:r>
    </w:p>
    <w:p w:rsidR="00544BDF" w:rsidRPr="00544BDF" w:rsidRDefault="00544BDF" w:rsidP="00544BDF">
      <w:pPr>
        <w:jc w:val="both"/>
        <w:rPr>
          <w:rFonts w:ascii="Times New Roman" w:hAnsi="Times New Roman"/>
          <w:sz w:val="24"/>
          <w:szCs w:val="24"/>
        </w:rPr>
      </w:pPr>
    </w:p>
    <w:p w:rsidR="00544BDF" w:rsidRPr="00544BDF" w:rsidRDefault="00544BDF" w:rsidP="00544B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4BDF">
        <w:rPr>
          <w:rFonts w:ascii="Times New Roman" w:hAnsi="Times New Roman"/>
          <w:sz w:val="24"/>
          <w:szCs w:val="24"/>
        </w:rPr>
        <w:tab/>
        <w:t>С целью реализации национального проекта «Образование», организации работы по формированию и оценке функциональной грамотности обучающихся МОУ Рождественской СОШ, реализующей основные общеобразовательные программы, в 2022-2023 учебном году,</w:t>
      </w:r>
    </w:p>
    <w:p w:rsidR="00544BDF" w:rsidRPr="00544BDF" w:rsidRDefault="00544BDF" w:rsidP="00544BDF">
      <w:pPr>
        <w:spacing w:after="0"/>
        <w:rPr>
          <w:rFonts w:ascii="Times New Roman" w:hAnsi="Times New Roman"/>
          <w:sz w:val="24"/>
          <w:szCs w:val="24"/>
        </w:rPr>
      </w:pPr>
    </w:p>
    <w:p w:rsidR="00544BDF" w:rsidRPr="00544BDF" w:rsidRDefault="00544BDF" w:rsidP="00544BDF">
      <w:pPr>
        <w:jc w:val="both"/>
        <w:rPr>
          <w:rFonts w:ascii="Times New Roman" w:hAnsi="Times New Roman"/>
          <w:sz w:val="24"/>
          <w:szCs w:val="24"/>
        </w:rPr>
      </w:pPr>
      <w:r w:rsidRPr="00544BDF">
        <w:rPr>
          <w:rFonts w:ascii="Times New Roman" w:hAnsi="Times New Roman"/>
          <w:sz w:val="24"/>
          <w:szCs w:val="24"/>
        </w:rPr>
        <w:t xml:space="preserve"> ПРИКАЗЫВАЮ:</w:t>
      </w:r>
    </w:p>
    <w:p w:rsidR="00544BDF" w:rsidRPr="00544BDF" w:rsidRDefault="00544BDF" w:rsidP="00544BD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44BDF">
        <w:rPr>
          <w:rFonts w:ascii="Times New Roman" w:hAnsi="Times New Roman"/>
          <w:sz w:val="24"/>
          <w:szCs w:val="24"/>
        </w:rPr>
        <w:t>Утвердить школьный план мероприятий, направленных на формирование и оценку функциональной грамотности обучающихся МОУ Рождественской СОШ, реализующей основные общеобразовательные программы, на 2022-2023 учебный год согласно приложению 1 к настоящему приказу.</w:t>
      </w:r>
    </w:p>
    <w:p w:rsidR="00544BDF" w:rsidRPr="00544BDF" w:rsidRDefault="00544BDF" w:rsidP="00544BD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44BDF">
        <w:rPr>
          <w:rFonts w:ascii="Times New Roman" w:hAnsi="Times New Roman"/>
          <w:sz w:val="24"/>
          <w:szCs w:val="24"/>
        </w:rPr>
        <w:t>Создать рабочую группу по формированию и оценке функциональной грамотности обучающихся МОУ Рождественской СОШ, реализующих основные общеобразовательные программы, на 2022-2023 учебный год согласно приложению 2 к настоящему приказу.</w:t>
      </w:r>
    </w:p>
    <w:p w:rsidR="00544BDF" w:rsidRPr="00544BDF" w:rsidRDefault="00544BDF" w:rsidP="00544BD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44BDF">
        <w:rPr>
          <w:rFonts w:ascii="Times New Roman" w:hAnsi="Times New Roman"/>
          <w:sz w:val="24"/>
          <w:szCs w:val="24"/>
        </w:rPr>
        <w:t>Контроль за исполнением данного приказа оставляю за собой.</w:t>
      </w:r>
    </w:p>
    <w:p w:rsidR="00544BDF" w:rsidRPr="00544BDF" w:rsidRDefault="00544BDF" w:rsidP="00544BD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4BDF" w:rsidRPr="00544BDF" w:rsidRDefault="00544BDF" w:rsidP="00544BDF">
      <w:pPr>
        <w:rPr>
          <w:rFonts w:ascii="Times New Roman" w:hAnsi="Times New Roman"/>
          <w:sz w:val="24"/>
          <w:szCs w:val="24"/>
        </w:rPr>
      </w:pPr>
    </w:p>
    <w:p w:rsidR="00544BDF" w:rsidRPr="00544BDF" w:rsidRDefault="00544BDF" w:rsidP="00544BDF">
      <w:pPr>
        <w:jc w:val="center"/>
        <w:rPr>
          <w:rFonts w:ascii="Times New Roman" w:hAnsi="Times New Roman"/>
          <w:sz w:val="24"/>
          <w:szCs w:val="24"/>
        </w:rPr>
      </w:pPr>
      <w:r w:rsidRPr="00544BDF">
        <w:rPr>
          <w:rFonts w:ascii="Times New Roman" w:hAnsi="Times New Roman"/>
          <w:sz w:val="24"/>
          <w:szCs w:val="24"/>
        </w:rPr>
        <w:t>Директор:_____________Т.А. Карасева</w:t>
      </w:r>
    </w:p>
    <w:p w:rsidR="00544BDF" w:rsidRPr="00544BDF" w:rsidRDefault="00544BDF" w:rsidP="00544BDF">
      <w:pPr>
        <w:rPr>
          <w:rFonts w:ascii="Times New Roman" w:hAnsi="Times New Roman"/>
          <w:sz w:val="24"/>
          <w:szCs w:val="24"/>
        </w:rPr>
      </w:pPr>
    </w:p>
    <w:p w:rsidR="00544BDF" w:rsidRDefault="00544BDF" w:rsidP="00544BDF"/>
    <w:p w:rsidR="00544BDF" w:rsidRDefault="00544BDF" w:rsidP="00544BD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4BDF" w:rsidRDefault="00544BDF" w:rsidP="00544BD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44BDF" w:rsidRPr="00544BDF" w:rsidRDefault="00544BDF" w:rsidP="00544BD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4BD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544BDF" w:rsidRPr="00544BDF" w:rsidRDefault="00544BDF" w:rsidP="00544BD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4BDF">
        <w:rPr>
          <w:rFonts w:ascii="Times New Roman" w:hAnsi="Times New Roman"/>
          <w:sz w:val="24"/>
          <w:szCs w:val="24"/>
        </w:rPr>
        <w:t xml:space="preserve">к приказу </w:t>
      </w:r>
    </w:p>
    <w:p w:rsidR="00544BDF" w:rsidRPr="00544BDF" w:rsidRDefault="00544BDF" w:rsidP="00544BD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4BDF">
        <w:rPr>
          <w:rFonts w:ascii="Times New Roman" w:hAnsi="Times New Roman"/>
          <w:sz w:val="24"/>
          <w:szCs w:val="24"/>
        </w:rPr>
        <w:t>от «09» ноября 2022 № 62/1</w:t>
      </w:r>
    </w:p>
    <w:p w:rsidR="00F14E0E" w:rsidRDefault="00F14E0E" w:rsidP="007C1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1D8C" w:rsidRDefault="007C1D8C" w:rsidP="007C1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мероприятий, направленных на формирование и оценку</w:t>
      </w:r>
    </w:p>
    <w:p w:rsidR="007C1D8C" w:rsidRDefault="007C1D8C" w:rsidP="007C1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функциональной грамотности</w:t>
      </w:r>
    </w:p>
    <w:p w:rsidR="007C1D8C" w:rsidRDefault="007C1D8C" w:rsidP="007C1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обучающихся</w:t>
      </w:r>
      <w:r w:rsidR="00F14E0E">
        <w:rPr>
          <w:rFonts w:ascii="Times New Roman" w:hAnsi="Times New Roman"/>
          <w:sz w:val="24"/>
          <w:szCs w:val="24"/>
        </w:rPr>
        <w:t xml:space="preserve"> </w:t>
      </w:r>
      <w:r w:rsidR="00894FEA">
        <w:rPr>
          <w:rFonts w:ascii="Times New Roman" w:hAnsi="Times New Roman"/>
          <w:sz w:val="24"/>
          <w:szCs w:val="24"/>
        </w:rPr>
        <w:t>МОУ Рождественской СОШ</w:t>
      </w:r>
      <w:r>
        <w:rPr>
          <w:rFonts w:ascii="Times New Roman" w:hAnsi="Times New Roman"/>
          <w:sz w:val="24"/>
          <w:szCs w:val="24"/>
        </w:rPr>
        <w:t>, реализующих основные общеобразовательные программы,</w:t>
      </w:r>
    </w:p>
    <w:p w:rsidR="007C1D8C" w:rsidRDefault="007C1D8C" w:rsidP="007C1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2022-2023 учебный год.</w:t>
      </w:r>
    </w:p>
    <w:p w:rsidR="007C1D8C" w:rsidRDefault="007C1D8C" w:rsidP="007C1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105" w:type="dxa"/>
        <w:tblInd w:w="250" w:type="dxa"/>
        <w:tblLayout w:type="fixed"/>
        <w:tblLook w:val="0620"/>
      </w:tblPr>
      <w:tblGrid>
        <w:gridCol w:w="567"/>
        <w:gridCol w:w="312"/>
        <w:gridCol w:w="2581"/>
        <w:gridCol w:w="1702"/>
        <w:gridCol w:w="1248"/>
        <w:gridCol w:w="2695"/>
      </w:tblGrid>
      <w:tr w:rsidR="007C1D8C" w:rsidTr="00F14E0E">
        <w:trPr>
          <w:trHeight w:val="128"/>
          <w:tblHeader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1D8C" w:rsidRDefault="007C1D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ind w:left="-109" w:firstLine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7C1D8C" w:rsidTr="00F14E0E">
        <w:trPr>
          <w:trHeight w:val="128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Организационно-управленческая деятельность</w:t>
            </w:r>
          </w:p>
        </w:tc>
      </w:tr>
      <w:tr w:rsidR="007C1D8C" w:rsidTr="00544BDF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894FEA" w:rsidP="00894FEA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приказа, утверждающего план</w:t>
            </w:r>
            <w:r w:rsidR="007C1D8C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 на формирование и оценку функциональной грамотности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, школьном уровне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C" w:rsidRDefault="00894FE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C" w:rsidRDefault="00894FE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 приказ, утверждающий план</w:t>
            </w:r>
            <w:r w:rsidR="007C1D8C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 на формирование и оценку функциональной грамотности обучающихся, на </w:t>
            </w:r>
            <w:r>
              <w:rPr>
                <w:rFonts w:ascii="Times New Roman" w:hAnsi="Times New Roman"/>
                <w:sz w:val="24"/>
                <w:szCs w:val="24"/>
              </w:rPr>
              <w:t>школьном уровне.</w:t>
            </w:r>
          </w:p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D8C" w:rsidTr="00544BDF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 w:rsidP="00F14E0E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14E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совещаний </w:t>
            </w:r>
            <w:r w:rsidR="00894FEA">
              <w:rPr>
                <w:rFonts w:ascii="Times New Roman" w:hAnsi="Times New Roman"/>
                <w:sz w:val="24"/>
                <w:szCs w:val="24"/>
              </w:rPr>
              <w:t xml:space="preserve">при директоре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 формирования и оценки функциональной грамотности обучающихся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C" w:rsidRDefault="00894FE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не менее 2 совещаний</w:t>
            </w:r>
          </w:p>
        </w:tc>
      </w:tr>
      <w:tr w:rsidR="007C1D8C" w:rsidTr="00544BDF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 w:rsidP="00F14E0E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14E0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Pr="00F14E0E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4E0E">
              <w:rPr>
                <w:rFonts w:ascii="Times New Roman" w:hAnsi="Times New Roman"/>
                <w:sz w:val="24"/>
                <w:szCs w:val="24"/>
              </w:rPr>
              <w:t>Проведение заседаний РМО по вопросам формирования и оценки функциональной грамотности обучающихся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Pr="00F14E0E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4E0E">
              <w:rPr>
                <w:rFonts w:ascii="Times New Roman" w:hAnsi="Times New Roman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Pr="00F14E0E" w:rsidRDefault="007C1D8C" w:rsidP="00F14E0E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4E0E">
              <w:rPr>
                <w:rFonts w:ascii="Times New Roman" w:hAnsi="Times New Roman"/>
                <w:sz w:val="24"/>
                <w:szCs w:val="24"/>
              </w:rPr>
              <w:t>Школ</w:t>
            </w:r>
            <w:r w:rsidR="00F14E0E" w:rsidRPr="00F14E0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Pr="00F14E0E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4E0E">
              <w:rPr>
                <w:rFonts w:ascii="Times New Roman" w:hAnsi="Times New Roman"/>
                <w:sz w:val="24"/>
                <w:szCs w:val="24"/>
              </w:rPr>
              <w:t>Проведены заседания в каждом РМО, разработаны рекомендации по формированию функциональной грамотности обучающихся</w:t>
            </w:r>
          </w:p>
        </w:tc>
      </w:tr>
      <w:tr w:rsidR="007C1D8C" w:rsidTr="00544BDF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 w:rsidP="00F14E0E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14E0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совещаниях для руководителей, педагогов и специалистов МОУО по вопросам формирования и оценки функциональной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 обучающихся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2022-2023 учебного года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894FEA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совещаниях </w:t>
            </w:r>
          </w:p>
        </w:tc>
      </w:tr>
      <w:tr w:rsidR="007C1D8C" w:rsidTr="00544BDF">
        <w:trPr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информационно-просветительской работы по вопросам формирования и оценки функциональной грамотности обучающихся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894FEA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официальных сайтах размещены информационно-просветительские материалы</w:t>
            </w:r>
          </w:p>
        </w:tc>
      </w:tr>
      <w:tr w:rsidR="007C1D8C" w:rsidTr="00544BDF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взаимных мониторингов и самомониторингов реализации планов мероприятий по формированию и оценке функциональной грамотности обучающихся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894FEA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Подготовлены аналитические справки</w:t>
            </w:r>
          </w:p>
        </w:tc>
      </w:tr>
      <w:tr w:rsidR="007C1D8C" w:rsidTr="00F14E0E">
        <w:trPr>
          <w:trHeight w:val="128"/>
        </w:trPr>
        <w:tc>
          <w:tcPr>
            <w:tcW w:w="9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 w:rsidP="00452116">
            <w:pPr>
              <w:pStyle w:val="a3"/>
              <w:numPr>
                <w:ilvl w:val="0"/>
                <w:numId w:val="1"/>
              </w:num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педагогами и образовательными организациями</w:t>
            </w:r>
          </w:p>
        </w:tc>
      </w:tr>
      <w:tr w:rsidR="007C1D8C" w:rsidTr="00F14E0E">
        <w:trPr>
          <w:trHeight w:val="128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8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7C1D8C" w:rsidTr="00F14E0E">
        <w:trPr>
          <w:trHeight w:val="229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педагогами КПК «Формирование и оценка функциональной грамотности»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894FE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 w:rsidP="00894FEA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Пройдено КПК не менее 5 педагогов</w:t>
            </w:r>
          </w:p>
        </w:tc>
      </w:tr>
      <w:tr w:rsidR="007C1D8C" w:rsidTr="00F14E0E">
        <w:trPr>
          <w:trHeight w:val="524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 w:rsidP="00F14E0E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="00F14E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стажировке для педагогов по вопросам формирования функциональной грамотности обучающихся на базе Центра универсальных компетенций ЯГПУ им. К.Д. Ушинского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«Технопарк»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1-3 квартал 2023 года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E2596A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Стажировку прошли не менее 5 педагогов</w:t>
            </w:r>
          </w:p>
        </w:tc>
      </w:tr>
      <w:tr w:rsidR="007C1D8C" w:rsidTr="00F14E0E">
        <w:trPr>
          <w:trHeight w:val="128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 w:rsidP="00F14E0E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  <w:r w:rsidR="00F14E0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цикле вебинаров для педагогов  «Формируем функциональную грамотность» (по каждому направлению функциональной грамотности)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E2596A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Приняли участие в вебинарах</w:t>
            </w:r>
          </w:p>
        </w:tc>
      </w:tr>
      <w:tr w:rsidR="007C1D8C" w:rsidTr="00F14E0E">
        <w:trPr>
          <w:trHeight w:val="128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 w:rsidP="00F14E0E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="00F14E0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семинарах для административных команд ОО, специалистов МОУО по подходам к оцениванию функциональной грамотности на основе практики международных 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2022 года</w:t>
            </w:r>
          </w:p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квартал 2023 года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E2596A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Приняли участие в семинарах </w:t>
            </w:r>
          </w:p>
        </w:tc>
      </w:tr>
      <w:tr w:rsidR="007C1D8C" w:rsidTr="00F14E0E">
        <w:trPr>
          <w:trHeight w:val="972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 w:rsidP="00F14E0E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="00F14E0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tabs>
                <w:tab w:val="left" w:pos="1014"/>
              </w:tabs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цикле вебинаров (тренингов) для педагогов по работе с заданиями по функциональной грамотности из банка заданий ФГБНУ «ИСРО РАО»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E2596A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Приняли участие в вебинарах</w:t>
            </w:r>
          </w:p>
        </w:tc>
      </w:tr>
      <w:tr w:rsidR="007C1D8C" w:rsidTr="00F14E0E">
        <w:trPr>
          <w:trHeight w:val="128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2.2.</w:t>
            </w:r>
          </w:p>
        </w:tc>
        <w:tc>
          <w:tcPr>
            <w:tcW w:w="8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 w:rsidP="00E2596A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и организация мет</w:t>
            </w:r>
            <w:r w:rsidR="00E2596A">
              <w:rPr>
                <w:rFonts w:ascii="Times New Roman" w:hAnsi="Times New Roman"/>
                <w:sz w:val="24"/>
                <w:szCs w:val="24"/>
              </w:rPr>
              <w:t xml:space="preserve">одической поддержки педагогов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 формирования и оценки функциональной грамотности обучающихся</w:t>
            </w:r>
          </w:p>
        </w:tc>
      </w:tr>
      <w:tr w:rsidR="007C1D8C" w:rsidTr="00F14E0E">
        <w:trPr>
          <w:trHeight w:val="128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 w:rsidP="00E2596A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педагогов </w:t>
            </w:r>
            <w:r w:rsidR="00E2596A">
              <w:rPr>
                <w:rFonts w:ascii="Times New Roman" w:hAnsi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цикле мероприятий.проводимых ГАУ ДПО ЯО ИРО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E2596A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C1D8C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C" w:rsidRDefault="007C1D8C" w:rsidP="00E2596A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="00E2596A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>
              <w:rPr>
                <w:rFonts w:ascii="Times New Roman" w:hAnsi="Times New Roman"/>
                <w:sz w:val="24"/>
                <w:szCs w:val="24"/>
              </w:rPr>
              <w:t>приняли участие в не менее 2 мероприятиях</w:t>
            </w:r>
          </w:p>
        </w:tc>
      </w:tr>
    </w:tbl>
    <w:p w:rsidR="00544BDF" w:rsidRPr="00544BDF" w:rsidRDefault="00544BDF" w:rsidP="00544BDF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4BD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44BDF" w:rsidRPr="00544BDF" w:rsidRDefault="00544BDF" w:rsidP="00544BD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4BDF">
        <w:rPr>
          <w:rFonts w:ascii="Times New Roman" w:hAnsi="Times New Roman"/>
          <w:sz w:val="24"/>
          <w:szCs w:val="24"/>
        </w:rPr>
        <w:t xml:space="preserve">к приказу </w:t>
      </w:r>
    </w:p>
    <w:p w:rsidR="00544BDF" w:rsidRPr="00544BDF" w:rsidRDefault="00544BDF" w:rsidP="00544BD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4BDF">
        <w:rPr>
          <w:rFonts w:ascii="Times New Roman" w:hAnsi="Times New Roman"/>
          <w:sz w:val="24"/>
          <w:szCs w:val="24"/>
        </w:rPr>
        <w:t>от «09» ноября 2022 № 62/1</w:t>
      </w:r>
    </w:p>
    <w:p w:rsidR="00544BDF" w:rsidRPr="00544BDF" w:rsidRDefault="00544BDF" w:rsidP="00544B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4BDF" w:rsidRDefault="00544BDF" w:rsidP="00544BDF">
      <w:pPr>
        <w:jc w:val="center"/>
        <w:rPr>
          <w:rFonts w:ascii="Times New Roman" w:hAnsi="Times New Roman"/>
          <w:sz w:val="24"/>
          <w:szCs w:val="24"/>
        </w:rPr>
      </w:pPr>
    </w:p>
    <w:p w:rsidR="00544BDF" w:rsidRPr="00544BDF" w:rsidRDefault="00544BDF" w:rsidP="00544BDF">
      <w:pPr>
        <w:jc w:val="center"/>
        <w:rPr>
          <w:rFonts w:ascii="Times New Roman" w:hAnsi="Times New Roman"/>
          <w:sz w:val="24"/>
          <w:szCs w:val="24"/>
        </w:rPr>
      </w:pPr>
      <w:r w:rsidRPr="00544BDF">
        <w:rPr>
          <w:rFonts w:ascii="Times New Roman" w:hAnsi="Times New Roman"/>
          <w:sz w:val="24"/>
          <w:szCs w:val="24"/>
        </w:rPr>
        <w:t>Рабочая группа</w:t>
      </w:r>
    </w:p>
    <w:p w:rsidR="00544BDF" w:rsidRPr="00544BDF" w:rsidRDefault="00544BDF" w:rsidP="00544BDF">
      <w:pPr>
        <w:jc w:val="center"/>
        <w:rPr>
          <w:rFonts w:ascii="Times New Roman" w:hAnsi="Times New Roman"/>
          <w:sz w:val="24"/>
          <w:szCs w:val="24"/>
        </w:rPr>
      </w:pPr>
      <w:r w:rsidRPr="00544BDF">
        <w:rPr>
          <w:rFonts w:ascii="Times New Roman" w:hAnsi="Times New Roman"/>
          <w:sz w:val="24"/>
          <w:szCs w:val="24"/>
        </w:rPr>
        <w:t>по формированию и оценке функциональной грамотности</w:t>
      </w:r>
    </w:p>
    <w:p w:rsidR="00544BDF" w:rsidRPr="00544BDF" w:rsidRDefault="00544BDF" w:rsidP="00544BDF">
      <w:pPr>
        <w:jc w:val="center"/>
        <w:rPr>
          <w:rFonts w:ascii="Times New Roman" w:hAnsi="Times New Roman"/>
          <w:sz w:val="24"/>
          <w:szCs w:val="24"/>
        </w:rPr>
      </w:pPr>
      <w:r w:rsidRPr="00544BDF">
        <w:rPr>
          <w:rFonts w:ascii="Times New Roman" w:hAnsi="Times New Roman"/>
          <w:sz w:val="24"/>
          <w:szCs w:val="24"/>
        </w:rPr>
        <w:t>обучающихся МОУ Рождественской СОШ,</w:t>
      </w:r>
    </w:p>
    <w:p w:rsidR="00544BDF" w:rsidRPr="00544BDF" w:rsidRDefault="00544BDF" w:rsidP="00544BDF">
      <w:pPr>
        <w:jc w:val="center"/>
        <w:rPr>
          <w:rFonts w:ascii="Times New Roman" w:hAnsi="Times New Roman"/>
          <w:sz w:val="24"/>
          <w:szCs w:val="24"/>
        </w:rPr>
      </w:pPr>
      <w:r w:rsidRPr="00544BDF">
        <w:rPr>
          <w:rFonts w:ascii="Times New Roman" w:hAnsi="Times New Roman"/>
          <w:sz w:val="24"/>
          <w:szCs w:val="24"/>
        </w:rPr>
        <w:t>реализующей основные общеобразовательные программы,</w:t>
      </w:r>
    </w:p>
    <w:p w:rsidR="00544BDF" w:rsidRPr="00544BDF" w:rsidRDefault="00544BDF" w:rsidP="00544BDF">
      <w:pPr>
        <w:jc w:val="center"/>
        <w:rPr>
          <w:rFonts w:ascii="Times New Roman" w:hAnsi="Times New Roman"/>
          <w:sz w:val="24"/>
          <w:szCs w:val="24"/>
        </w:rPr>
      </w:pPr>
      <w:r w:rsidRPr="00544BDF">
        <w:rPr>
          <w:rFonts w:ascii="Times New Roman" w:hAnsi="Times New Roman"/>
          <w:sz w:val="24"/>
          <w:szCs w:val="24"/>
        </w:rPr>
        <w:t>на 2022-2023 учебный год</w:t>
      </w:r>
    </w:p>
    <w:p w:rsidR="00544BDF" w:rsidRPr="00544BDF" w:rsidRDefault="00544BDF" w:rsidP="00544BDF">
      <w:pPr>
        <w:jc w:val="center"/>
        <w:rPr>
          <w:rFonts w:ascii="Times New Roman" w:hAnsi="Times New Roman"/>
          <w:sz w:val="24"/>
          <w:szCs w:val="24"/>
        </w:rPr>
      </w:pPr>
    </w:p>
    <w:p w:rsidR="00544BDF" w:rsidRPr="00544BDF" w:rsidRDefault="00544BDF" w:rsidP="00544BDF">
      <w:pPr>
        <w:jc w:val="center"/>
        <w:rPr>
          <w:rFonts w:ascii="Times New Roman" w:hAnsi="Times New Roman"/>
          <w:sz w:val="24"/>
          <w:szCs w:val="24"/>
        </w:rPr>
      </w:pPr>
    </w:p>
    <w:p w:rsidR="00544BDF" w:rsidRPr="00544BDF" w:rsidRDefault="00544BDF" w:rsidP="00544BD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3631"/>
        <w:gridCol w:w="4703"/>
      </w:tblGrid>
      <w:tr w:rsidR="00544BDF" w:rsidRPr="00544BDF" w:rsidTr="00A2292D">
        <w:tc>
          <w:tcPr>
            <w:tcW w:w="836" w:type="dxa"/>
          </w:tcPr>
          <w:p w:rsidR="00544BDF" w:rsidRPr="00544BDF" w:rsidRDefault="00544BDF" w:rsidP="00A2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D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31" w:type="dxa"/>
          </w:tcPr>
          <w:p w:rsidR="00544BDF" w:rsidRPr="00544BDF" w:rsidRDefault="00544BDF" w:rsidP="00A2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D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703" w:type="dxa"/>
          </w:tcPr>
          <w:p w:rsidR="00544BDF" w:rsidRPr="00544BDF" w:rsidRDefault="00544BDF" w:rsidP="00A2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D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544BDF" w:rsidRPr="00544BDF" w:rsidTr="00A2292D">
        <w:tc>
          <w:tcPr>
            <w:tcW w:w="836" w:type="dxa"/>
          </w:tcPr>
          <w:p w:rsidR="00544BDF" w:rsidRPr="00544BDF" w:rsidRDefault="00544BDF" w:rsidP="00A2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544BDF" w:rsidRPr="00544BDF" w:rsidRDefault="00544BDF" w:rsidP="00A2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DF">
              <w:rPr>
                <w:rFonts w:ascii="Times New Roman" w:hAnsi="Times New Roman"/>
                <w:sz w:val="24"/>
                <w:szCs w:val="24"/>
              </w:rPr>
              <w:t>Карасева Т.А.</w:t>
            </w:r>
          </w:p>
        </w:tc>
        <w:tc>
          <w:tcPr>
            <w:tcW w:w="4703" w:type="dxa"/>
          </w:tcPr>
          <w:p w:rsidR="00544BDF" w:rsidRPr="00544BDF" w:rsidRDefault="00544BDF" w:rsidP="00A22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544BDF" w:rsidRPr="00544BDF" w:rsidTr="00A2292D">
        <w:tc>
          <w:tcPr>
            <w:tcW w:w="836" w:type="dxa"/>
          </w:tcPr>
          <w:p w:rsidR="00544BDF" w:rsidRPr="00544BDF" w:rsidRDefault="00544BDF" w:rsidP="00A2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1" w:type="dxa"/>
          </w:tcPr>
          <w:p w:rsidR="00544BDF" w:rsidRPr="00544BDF" w:rsidRDefault="00544BDF" w:rsidP="00A2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DF">
              <w:rPr>
                <w:rFonts w:ascii="Times New Roman" w:hAnsi="Times New Roman"/>
                <w:sz w:val="24"/>
                <w:szCs w:val="24"/>
              </w:rPr>
              <w:t>Карпова И.Н.</w:t>
            </w:r>
          </w:p>
        </w:tc>
        <w:tc>
          <w:tcPr>
            <w:tcW w:w="4703" w:type="dxa"/>
          </w:tcPr>
          <w:p w:rsidR="00544BDF" w:rsidRPr="00544BDF" w:rsidRDefault="00544BDF" w:rsidP="00A22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F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544BDF" w:rsidRPr="00544BDF" w:rsidTr="00A2292D">
        <w:tc>
          <w:tcPr>
            <w:tcW w:w="836" w:type="dxa"/>
          </w:tcPr>
          <w:p w:rsidR="00544BDF" w:rsidRPr="00544BDF" w:rsidRDefault="00544BDF" w:rsidP="00A2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1" w:type="dxa"/>
          </w:tcPr>
          <w:p w:rsidR="00544BDF" w:rsidRPr="00544BDF" w:rsidRDefault="00544BDF" w:rsidP="00A2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DF">
              <w:rPr>
                <w:rFonts w:ascii="Times New Roman" w:hAnsi="Times New Roman"/>
                <w:sz w:val="24"/>
                <w:szCs w:val="24"/>
              </w:rPr>
              <w:t>Батурина Т.С.</w:t>
            </w:r>
          </w:p>
        </w:tc>
        <w:tc>
          <w:tcPr>
            <w:tcW w:w="4703" w:type="dxa"/>
          </w:tcPr>
          <w:p w:rsidR="00544BDF" w:rsidRPr="00544BDF" w:rsidRDefault="00544BDF" w:rsidP="00A2292D">
            <w:pPr>
              <w:rPr>
                <w:rFonts w:ascii="Times New Roman" w:hAnsi="Times New Roman"/>
                <w:sz w:val="24"/>
                <w:szCs w:val="24"/>
              </w:rPr>
            </w:pPr>
            <w:r w:rsidRPr="00544BDF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544BDF" w:rsidRPr="00544BDF" w:rsidTr="00A2292D">
        <w:tc>
          <w:tcPr>
            <w:tcW w:w="836" w:type="dxa"/>
          </w:tcPr>
          <w:p w:rsidR="00544BDF" w:rsidRPr="00544BDF" w:rsidRDefault="00544BDF" w:rsidP="00A2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1" w:type="dxa"/>
          </w:tcPr>
          <w:p w:rsidR="00544BDF" w:rsidRPr="00544BDF" w:rsidRDefault="00544BDF" w:rsidP="00A2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DF">
              <w:rPr>
                <w:rFonts w:ascii="Times New Roman" w:hAnsi="Times New Roman"/>
                <w:sz w:val="24"/>
                <w:szCs w:val="24"/>
              </w:rPr>
              <w:t>Лямина Т.А.</w:t>
            </w:r>
          </w:p>
        </w:tc>
        <w:tc>
          <w:tcPr>
            <w:tcW w:w="4703" w:type="dxa"/>
          </w:tcPr>
          <w:p w:rsidR="00544BDF" w:rsidRPr="00544BDF" w:rsidRDefault="00544BDF" w:rsidP="00A22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F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544BDF" w:rsidRPr="00544BDF" w:rsidTr="00A2292D">
        <w:tc>
          <w:tcPr>
            <w:tcW w:w="836" w:type="dxa"/>
          </w:tcPr>
          <w:p w:rsidR="00544BDF" w:rsidRPr="00544BDF" w:rsidRDefault="00544BDF" w:rsidP="00A2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1" w:type="dxa"/>
          </w:tcPr>
          <w:p w:rsidR="00544BDF" w:rsidRPr="00544BDF" w:rsidRDefault="00544BDF" w:rsidP="00A22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DF">
              <w:rPr>
                <w:rFonts w:ascii="Times New Roman" w:hAnsi="Times New Roman"/>
                <w:sz w:val="24"/>
                <w:szCs w:val="24"/>
              </w:rPr>
              <w:t>Румянцев Н.В.</w:t>
            </w:r>
          </w:p>
        </w:tc>
        <w:tc>
          <w:tcPr>
            <w:tcW w:w="4703" w:type="dxa"/>
          </w:tcPr>
          <w:p w:rsidR="00544BDF" w:rsidRPr="00544BDF" w:rsidRDefault="00544BDF" w:rsidP="00A22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DF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</w:tbl>
    <w:p w:rsidR="00544BDF" w:rsidRPr="00544BDF" w:rsidRDefault="00544BDF" w:rsidP="00544BDF">
      <w:pPr>
        <w:rPr>
          <w:rFonts w:ascii="Times New Roman" w:hAnsi="Times New Roman"/>
          <w:sz w:val="24"/>
          <w:szCs w:val="24"/>
        </w:rPr>
      </w:pPr>
    </w:p>
    <w:p w:rsidR="002D35D0" w:rsidRPr="00544BDF" w:rsidRDefault="002D35D0" w:rsidP="00E25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D35D0" w:rsidRPr="00544BDF" w:rsidSect="002E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24F" w:rsidRDefault="00AD224F" w:rsidP="00F14E0E">
      <w:pPr>
        <w:spacing w:after="0" w:line="240" w:lineRule="auto"/>
      </w:pPr>
      <w:r>
        <w:separator/>
      </w:r>
    </w:p>
  </w:endnote>
  <w:endnote w:type="continuationSeparator" w:id="1">
    <w:p w:rsidR="00AD224F" w:rsidRDefault="00AD224F" w:rsidP="00F1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24F" w:rsidRDefault="00AD224F" w:rsidP="00F14E0E">
      <w:pPr>
        <w:spacing w:after="0" w:line="240" w:lineRule="auto"/>
      </w:pPr>
      <w:r>
        <w:separator/>
      </w:r>
    </w:p>
  </w:footnote>
  <w:footnote w:type="continuationSeparator" w:id="1">
    <w:p w:rsidR="00AD224F" w:rsidRDefault="00AD224F" w:rsidP="00F14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40F9E"/>
    <w:multiLevelType w:val="hybridMultilevel"/>
    <w:tmpl w:val="7452D31A"/>
    <w:lvl w:ilvl="0" w:tplc="CFEE8AC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B2E09"/>
    <w:multiLevelType w:val="hybridMultilevel"/>
    <w:tmpl w:val="2068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D8C"/>
    <w:rsid w:val="002D35D0"/>
    <w:rsid w:val="002E1B03"/>
    <w:rsid w:val="00355294"/>
    <w:rsid w:val="00544BDF"/>
    <w:rsid w:val="007C1D8C"/>
    <w:rsid w:val="00894FEA"/>
    <w:rsid w:val="00AD224F"/>
    <w:rsid w:val="00E2596A"/>
    <w:rsid w:val="00F14E0E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D8C"/>
    <w:pPr>
      <w:ind w:left="720"/>
      <w:contextualSpacing/>
    </w:pPr>
  </w:style>
  <w:style w:type="table" w:styleId="a4">
    <w:name w:val="Table Grid"/>
    <w:basedOn w:val="a1"/>
    <w:uiPriority w:val="39"/>
    <w:rsid w:val="007C1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14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4E0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14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4E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D8C"/>
    <w:pPr>
      <w:ind w:left="720"/>
      <w:contextualSpacing/>
    </w:pPr>
  </w:style>
  <w:style w:type="table" w:styleId="a4">
    <w:name w:val="Table Grid"/>
    <w:basedOn w:val="a1"/>
    <w:uiPriority w:val="39"/>
    <w:rsid w:val="007C1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dcterms:created xsi:type="dcterms:W3CDTF">2022-11-10T17:21:00Z</dcterms:created>
  <dcterms:modified xsi:type="dcterms:W3CDTF">2022-11-15T08:29:00Z</dcterms:modified>
</cp:coreProperties>
</file>