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4B" w:rsidRDefault="00A95DF3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Утверждаю</w:t>
      </w:r>
    </w:p>
    <w:p w:rsidR="0075404B" w:rsidRPr="000D6233" w:rsidRDefault="00A95DF3">
      <w:pPr>
        <w:wordWrap w:val="0"/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Директор</w:t>
      </w:r>
      <w:r w:rsidRPr="000D623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_________Т.А</w:t>
      </w:r>
      <w:proofErr w:type="spellEnd"/>
      <w:r w:rsidRPr="000D623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Карасева</w:t>
      </w:r>
    </w:p>
    <w:p w:rsidR="0075404B" w:rsidRDefault="000D62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A95DF3">
        <w:rPr>
          <w:rFonts w:ascii="Times New Roman" w:hAnsi="Times New Roman" w:cs="Times New Roman"/>
          <w:b/>
          <w:sz w:val="24"/>
          <w:szCs w:val="24"/>
        </w:rPr>
        <w:t>.2023</w:t>
      </w: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A95D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 ЗДОРОВЬЕСБЕРЕ</w:t>
      </w:r>
      <w:r>
        <w:rPr>
          <w:rFonts w:ascii="Times New Roman" w:hAnsi="Times New Roman" w:cs="Times New Roman"/>
          <w:b/>
          <w:sz w:val="40"/>
          <w:szCs w:val="40"/>
        </w:rPr>
        <w:t>ЖЕНИЯ</w:t>
      </w:r>
    </w:p>
    <w:p w:rsidR="0075404B" w:rsidRDefault="00A9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75404B" w:rsidRDefault="00A9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Рождественской средней общеобразовательной школы</w:t>
      </w:r>
    </w:p>
    <w:p w:rsidR="0075404B" w:rsidRDefault="00A9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2025 учебный год</w:t>
      </w:r>
    </w:p>
    <w:p w:rsidR="0075404B" w:rsidRDefault="00A95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МЕТОДИЧЕСКИМИ РЕКОМЕНДАЦИЯМИ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СИСТЕМЕ ПЕДАГОГИЧЕСКОГО МОНИТОРИНГА ЗДОРОВЬЕСБЕРЕГАЮЩЕЙ ДЕЯТЕЛЬНОСТИ ОБРАЗОВАТЕЛЬНЫХ ОРГАНИЗАЦИЙ</w:t>
      </w: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404B" w:rsidRDefault="00754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4B" w:rsidRDefault="0075404B">
      <w:pPr>
        <w:rPr>
          <w:rFonts w:ascii="Times New Roman" w:hAnsi="Times New Roman" w:cs="Times New Roman"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75404B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75404B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75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75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04B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условий, гарантирующих охрану и укрепление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5404B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внедрение в образовательный процесс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пропаганда здорового образа жизни, формирование отношения к своему здоровью и здоровью окружающих как к важнейшей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 ценности;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четкое отслеживание санитарно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гигиенического состояния школы;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системы выявления уровня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целенаправленного отслеживания в течение периода обучения;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педагогов;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воспитание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сознательного отношения к своему здоровью и здоровому образу жизни</w:t>
            </w:r>
          </w:p>
        </w:tc>
      </w:tr>
      <w:tr w:rsidR="0075404B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        2023-2025</w:t>
            </w:r>
          </w:p>
        </w:tc>
      </w:tr>
      <w:tr w:rsidR="0075404B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достижения оптимальных результатов в учебной деятельности каждого школьника.</w:t>
            </w:r>
          </w:p>
          <w:p w:rsidR="0075404B" w:rsidRDefault="00A95D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состоянием здоровья учащихся и учителей на основе организации профилактических осмотров.</w:t>
            </w:r>
          </w:p>
          <w:p w:rsidR="0075404B" w:rsidRDefault="00A95D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овательного процесса.</w:t>
            </w:r>
          </w:p>
          <w:p w:rsidR="0075404B" w:rsidRDefault="00A95D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75404B" w:rsidRDefault="00A95D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75404B" w:rsidRDefault="00A95D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75404B" w:rsidRDefault="00A95D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5404B" w:rsidRDefault="00A95D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 проведение недель здоровья;</w:t>
            </w:r>
          </w:p>
          <w:p w:rsidR="0075404B" w:rsidRDefault="00A95D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75404B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зговые штурмы, фоновые мероприятия, внеклассная работа, внеурочная деятельность.</w:t>
            </w:r>
          </w:p>
        </w:tc>
      </w:tr>
      <w:tr w:rsidR="0075404B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75404B" w:rsidRDefault="00A95DF3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диагностики здоровья обучающихся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мониторинга происходящих в школе изменений, связанных с вопросами здоровья</w:t>
            </w:r>
          </w:p>
          <w:p w:rsidR="0075404B" w:rsidRDefault="00A95DF3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75404B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мероприятий программы осуществляют 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рамках должностной компетентности. Общее руководство осуществляет администрация школы.</w:t>
            </w:r>
          </w:p>
        </w:tc>
      </w:tr>
    </w:tbl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программы</w:t>
      </w:r>
      <w:proofErr w:type="gramEnd"/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75404B" w:rsidRDefault="00A95D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 г.; </w:t>
      </w:r>
    </w:p>
    <w:p w:rsidR="0075404B" w:rsidRDefault="00A95D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 РФ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основных гарантиях прав ребенка»;</w:t>
      </w:r>
    </w:p>
    <w:p w:rsidR="0075404B" w:rsidRDefault="00A95D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:rsidR="0075404B" w:rsidRDefault="00A95D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 г.;</w:t>
      </w:r>
    </w:p>
    <w:p w:rsidR="0075404B" w:rsidRDefault="00A95D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28 января 2021 г. № 2 (далее – </w:t>
      </w:r>
      <w:r>
        <w:rPr>
          <w:rFonts w:ascii="Times New Roman" w:eastAsia="Arial" w:hAnsi="Times New Roman" w:cs="Times New Roman"/>
          <w:sz w:val="28"/>
          <w:szCs w:val="28"/>
          <w:shd w:val="clear" w:color="auto" w:fill="D3E3FD"/>
        </w:rPr>
        <w:t>С</w:t>
      </w:r>
      <w:r>
        <w:rPr>
          <w:rFonts w:ascii="Times New Roman" w:eastAsia="Arial" w:hAnsi="Times New Roman" w:cs="Times New Roman"/>
          <w:sz w:val="28"/>
          <w:szCs w:val="28"/>
          <w:shd w:val="clear" w:color="auto" w:fill="D3E3FD"/>
        </w:rPr>
        <w:t>анПиН 1.2.3685-21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)</w:t>
      </w:r>
    </w:p>
    <w:p w:rsidR="0075404B" w:rsidRDefault="00A95D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5404B" w:rsidRDefault="00A95D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зовании в Российской Федерации»;</w:t>
      </w:r>
    </w:p>
    <w:p w:rsidR="0075404B" w:rsidRDefault="00A95D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воспитанников».</w:t>
      </w:r>
    </w:p>
    <w:p w:rsidR="0075404B" w:rsidRDefault="0075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404B" w:rsidRDefault="0075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04B" w:rsidRDefault="0075404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Всемирной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онвенции о правах ребенка подчеркивается, что современное образование должно стать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 законе «Об образовании» сохранение и укрепление здоровья детей выделено в приоритетную задачу.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муниципального общеобразовате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учреждения Рождественской средней общеобразовательной школы (далее – МОУ Рождественская СОШ)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качестве основы нашей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75404B" w:rsidRDefault="00A95DF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созданы соответствующие условия для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культурой и спортом для детей с ослабленным здоровьем, с ограниченными возможностями здоровья;</w:t>
      </w:r>
    </w:p>
    <w:p w:rsidR="0075404B" w:rsidRDefault="00A95DF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Предметом исследования, а также целью данной программы является поиск наиб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оптимальных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призвана реализовать основные положения Декларации прав ребенка, направленные на защиту здоровья и получение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ноценного образования.</w:t>
      </w: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75404B" w:rsidRDefault="00A95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раны здоровья и охраны труда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Здание школы расположено на благоустроенном участке. Территория школы ограждена забором. На территории школы расположена универсальная спортивная площадка. </w:t>
      </w:r>
    </w:p>
    <w:p w:rsidR="0075404B" w:rsidRDefault="00A95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- необходимое условие функ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помещениях, закрепленных за каждым классом, основного и среднего образования – по классно-кабинетной системе.</w:t>
      </w:r>
    </w:p>
    <w:p w:rsidR="0075404B" w:rsidRDefault="00A95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просторные, оборудованные кабинеты, компьютерный класс, 1 спортивный зал с инвентарем и необходимым оборудованием, раздевалки, душевые,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для девочек и мальчиков, спортивная площадка для активных игр и прогулок, настольный теннис, столовая (организовано горячее питание, разнообразное меню). В школе имеются кабинеты физики, химии, истории, учительская и другие, которые оборудованы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мебелью. Кабинеты обеспечены необходимым учебным и компьютерным оборудованием,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гигиеническим требованиям. Школа подключена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Используется лицензионное программное обеспечение.</w:t>
      </w:r>
    </w:p>
    <w:p w:rsidR="0075404B" w:rsidRDefault="00A95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75404B" w:rsidRDefault="0075404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Функции различных категорий работников школы</w:t>
      </w:r>
    </w:p>
    <w:p w:rsidR="0075404B" w:rsidRDefault="00A95DF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администрации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5404B" w:rsidRDefault="00A95DF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реализацией программы: организация,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координация, контроль;</w:t>
      </w:r>
    </w:p>
    <w:p w:rsidR="0075404B" w:rsidRDefault="00A95DF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горячего питания учащихся в школе;</w:t>
      </w:r>
    </w:p>
    <w:p w:rsidR="0075404B" w:rsidRDefault="00A95DF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преподавания вопросов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биологии и 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 в 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ассах среднего и старшего звена;</w:t>
      </w:r>
    </w:p>
    <w:p w:rsidR="0075404B" w:rsidRDefault="00A95DF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:rsidR="0075404B" w:rsidRDefault="00A95DF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спечение работы спортзала во внеурочное время и во время каникул, работы спортивных секций;</w:t>
      </w:r>
    </w:p>
    <w:p w:rsidR="0075404B" w:rsidRDefault="00A95DF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:rsidR="0075404B" w:rsidRDefault="00A95DF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классных руководителей по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ее контроль;</w:t>
      </w:r>
    </w:p>
    <w:p w:rsidR="0075404B" w:rsidRDefault="00A95DF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75404B" w:rsidRDefault="00A95DF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классного руководителя:</w:t>
      </w:r>
    </w:p>
    <w:p w:rsidR="0075404B" w:rsidRDefault="00A95D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:rsidR="0075404B" w:rsidRDefault="00A95D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ганизация и проведение в классном коллективе мероприятий по профилактике частых заболеваний учащихся;</w:t>
      </w:r>
    </w:p>
    <w:p w:rsidR="0075404B" w:rsidRDefault="00A95D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75404B" w:rsidRDefault="00A95D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профилактике наркомании,  токсикомании,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04B" w:rsidRDefault="00A95D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родителями;</w:t>
      </w:r>
    </w:p>
    <w:p w:rsidR="0075404B" w:rsidRDefault="00A95D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медработниками;</w:t>
      </w:r>
    </w:p>
    <w:p w:rsidR="0075404B" w:rsidRDefault="00A95D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04B" w:rsidRDefault="00A95D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75404B" w:rsidRDefault="00A95DF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 проведение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иагностик уровня и качества знаний учащимися правил гигиены, дорожного движения, правовой культуры.  </w:t>
      </w: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  этап  – 2023-2024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 этап – 2024 – 2025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:rsidR="0075404B" w:rsidRDefault="00A95DF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404B" w:rsidRDefault="00A95DF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научно-методической базы 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типа(1 год):</w:t>
      </w:r>
    </w:p>
    <w:p w:rsidR="0075404B" w:rsidRDefault="00A95DF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:rsidR="0075404B" w:rsidRDefault="00A95DF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азработка научно-методических положений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        </w:t>
      </w:r>
    </w:p>
    <w:p w:rsidR="0075404B" w:rsidRDefault="00A95DF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75404B" w:rsidRDefault="00A95DF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этап – 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азработка программ деятельности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образовательного учреждения (1 год):</w:t>
      </w:r>
    </w:p>
    <w:p w:rsidR="0075404B" w:rsidRDefault="00A95DF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:rsidR="0075404B" w:rsidRDefault="00A95DF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обучения педагогов технологиям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 обучения;</w:t>
      </w:r>
    </w:p>
    <w:p w:rsidR="0075404B" w:rsidRDefault="00A95DF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передового педагогического опыта и разработка учителями собственных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с последующим внедрением их на уроках.</w:t>
      </w:r>
    </w:p>
    <w:p w:rsidR="0075404B" w:rsidRDefault="00754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типа.</w:t>
      </w:r>
    </w:p>
    <w:p w:rsidR="0075404B" w:rsidRDefault="00A95DF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всех МО школы по внедрению технологий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:rsidR="0075404B" w:rsidRDefault="00A95DF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результативности внедряемых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и технологий индивидуализации обучения</w:t>
      </w:r>
    </w:p>
    <w:p w:rsidR="0075404B" w:rsidRDefault="00A95DF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ОУ;</w:t>
      </w:r>
    </w:p>
    <w:p w:rsidR="0075404B" w:rsidRDefault="00A95DF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полного пакета материалов функционирования собственного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</w:p>
    <w:p w:rsidR="0075404B" w:rsidRDefault="0075404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среде в образовательном учреждении МОУ Рождественской СОШ</w:t>
      </w:r>
    </w:p>
    <w:p w:rsidR="0075404B" w:rsidRDefault="00A95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нашей школы, выбравшей концепцию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еждения:</w:t>
      </w:r>
    </w:p>
    <w:p w:rsidR="0075404B" w:rsidRDefault="00A95DF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75404B" w:rsidRDefault="00A95DF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:rsidR="0075404B" w:rsidRDefault="00A95DF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:rsidR="0075404B" w:rsidRDefault="00A95DF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:rsidR="0075404B" w:rsidRDefault="00A95DF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Слагаемые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среды:</w:t>
      </w:r>
    </w:p>
    <w:p w:rsidR="0075404B" w:rsidRDefault="00A95DF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моотношения с ребенком</w:t>
      </w:r>
    </w:p>
    <w:p w:rsidR="0075404B" w:rsidRDefault="00A95DF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:rsidR="0075404B" w:rsidRDefault="00A95DF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</w:p>
    <w:p w:rsidR="0075404B" w:rsidRDefault="00A95DF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75404B" w:rsidRDefault="00A95DF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75404B" w:rsidRDefault="00A95DF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по сохранению и укреплению здоровья 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регулярный анализ результатов динамических наблюдений за состоянием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обучающихся: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овья: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расписания на основе санитарно-гигиенических требований;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четкое отслеживание санитарно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гигиенического состояния школы;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:rsidR="0075404B" w:rsidRDefault="00A95DF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75404B" w:rsidRDefault="00A95DF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«Дней здоровья»,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воспитательной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правленности;</w:t>
      </w:r>
    </w:p>
    <w:p w:rsidR="0075404B" w:rsidRDefault="00A95DF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ОБЖ, физической культуры).</w:t>
      </w:r>
      <w:proofErr w:type="gramEnd"/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строгое соблюдение гигиенических требований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технических средств в учебном процессе;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форм и методов в организации учебной деятельности;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и учебной мотивации;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здорового жизненного стиля;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и совершенствованию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обучения;</w:t>
      </w:r>
    </w:p>
    <w:p w:rsidR="0075404B" w:rsidRDefault="00A95DF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психолого-медико-педагогической и коррекционной помощи учащимся.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75404B" w:rsidRDefault="00A95DF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 спортивно-оздоровительн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мероприятий с целью профилактики заболеваний и приобщение к здоровому досугу;</w:t>
      </w:r>
    </w:p>
    <w:p w:rsidR="0075404B" w:rsidRDefault="00A95DF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системы кружковой, внеклассной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 к формированию здорового образа жизни учащихся;</w:t>
      </w:r>
    </w:p>
    <w:p w:rsidR="0075404B" w:rsidRDefault="00A95DF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динамических перемен,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уроках;</w:t>
      </w:r>
    </w:p>
    <w:p w:rsidR="0075404B" w:rsidRDefault="00A95DF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инфраструктуры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редполагает:</w:t>
      </w:r>
    </w:p>
    <w:p w:rsidR="0075404B" w:rsidRDefault="00A95DF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:rsidR="0075404B" w:rsidRDefault="00A95DF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образовательном учреждении состава специалистов, обеспечивающих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</w:p>
    <w:p w:rsidR="0075404B" w:rsidRDefault="00A95DF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оснащенность физкультурного зала, спортплощадки, медицинского кабинета, школьной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75404B" w:rsidRDefault="00A95DF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75404B" w:rsidRDefault="00A95DF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уровня знаний в области вопросов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04B" w:rsidRDefault="00A95DF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образовательного учреждения 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формирования культуры здорового и безопасного образа жизни обучающихся (организация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 и готовность учителей к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  <w:proofErr w:type="gramEnd"/>
    </w:p>
    <w:p w:rsidR="0075404B" w:rsidRDefault="00A95DF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Позиционирование школы в качестве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зовательного учреждения</w:t>
      </w:r>
    </w:p>
    <w:p w:rsidR="0075404B" w:rsidRDefault="00A95DF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школы в сетевое взаимодействие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научно-педагогических и общественных организаций</w:t>
      </w:r>
    </w:p>
    <w:p w:rsidR="0075404B" w:rsidRDefault="00A95DF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Готовность учителей к участию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</w:p>
    <w:p w:rsidR="0075404B" w:rsidRDefault="00A95DF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работы по повышению квалиф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икации педагогических кадров в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75404B" w:rsidRDefault="00A95DF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- внутреннего мониторинга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школы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инфраструктуре образовательного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ждения.</w:t>
      </w:r>
    </w:p>
    <w:p w:rsidR="0075404B" w:rsidRDefault="00A95DF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размещению ОУ, земельному участку, зданию школы</w:t>
      </w:r>
    </w:p>
    <w:p w:rsidR="0075404B" w:rsidRDefault="00A95DF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75404B" w:rsidRDefault="00A95DF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воздушно-тепловому режиму образовательного учреждения</w:t>
      </w:r>
    </w:p>
    <w:p w:rsidR="0075404B" w:rsidRDefault="00A95DF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естественному и искусственному освещению</w:t>
      </w:r>
    </w:p>
    <w:p w:rsidR="0075404B" w:rsidRDefault="00A95DF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Рациональная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ганизация образовательного процесса и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при реализации образовательного процесса в школе.</w:t>
      </w:r>
    </w:p>
    <w:p w:rsidR="0075404B" w:rsidRDefault="00A95DF3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:rsidR="0075404B" w:rsidRDefault="00A95DF3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овательном процессе</w:t>
      </w:r>
    </w:p>
    <w:p w:rsidR="0075404B" w:rsidRDefault="00A95DF3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учебного процесса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физкультуры и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образовательного учреждения</w:t>
      </w:r>
    </w:p>
    <w:p w:rsidR="0075404B" w:rsidRDefault="00A95DF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комплекса образовательного учреждения</w:t>
      </w:r>
    </w:p>
    <w:p w:rsidR="0075404B" w:rsidRDefault="00A95DF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:rsidR="0075404B" w:rsidRDefault="00A95DF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:rsidR="0075404B" w:rsidRDefault="00A95DF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75404B" w:rsidRDefault="00A95DF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нормативов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активности</w:t>
      </w:r>
    </w:p>
    <w:p w:rsidR="0075404B" w:rsidRDefault="00A95DF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оценка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Раздел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Образовательная и воспитательная работа по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формирования приоритетов здорового образа жизни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04B" w:rsidRDefault="00A95DF3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образовательной работы в ОУ в рамках учебных дисциплин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</w:t>
      </w:r>
    </w:p>
    <w:p w:rsidR="0075404B" w:rsidRDefault="00A95DF3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воспитательной работы в ОУ в области формирования культуры здорового образа жизни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75404B" w:rsidRDefault="00A95DF3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и их родителей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образовательного учреждения.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профилактики употребления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 обучающихся</w:t>
      </w:r>
    </w:p>
    <w:p w:rsidR="0075404B" w:rsidRDefault="00A95DF3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употребления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75404B" w:rsidRDefault="00A95DF3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75404B" w:rsidRDefault="00A95DF3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комплексного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системы формирования здорового образа жизни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(система медицинского обслуживания обучающихся)</w:t>
      </w:r>
    </w:p>
    <w:p w:rsidR="0075404B" w:rsidRDefault="00A95DF3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 обучающихся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системы мониторинга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здорового образа жизни обучающихся (средствами психологических технологий, анкетных методов и социологических опросов.</w:t>
      </w:r>
      <w:proofErr w:type="gramEnd"/>
    </w:p>
    <w:p w:rsidR="0075404B" w:rsidRDefault="00A95DF3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обучающихся, связанных с показателями их здоровья</w:t>
      </w:r>
    </w:p>
    <w:p w:rsidR="0075404B" w:rsidRDefault="00A95DF3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75404B" w:rsidRDefault="00A95DF3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обучающихся, их родителей и учителей школы мотивации ведения здорового образа жизни, обобщение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 информации в форме отчетов образовательного учреждения.</w:t>
      </w:r>
    </w:p>
    <w:p w:rsidR="0075404B" w:rsidRDefault="00A95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средства и технологии, применяемые в условиях образовательного учреждения</w:t>
      </w:r>
    </w:p>
    <w:p w:rsidR="0075404B" w:rsidRDefault="00A95DF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(санитарно-гигиенические средства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75404B" w:rsidRDefault="00A95DF3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75404B" w:rsidRDefault="00A95DF3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рационального уровня учебной нагрузки во избежание переутомления</w:t>
      </w:r>
    </w:p>
    <w:p w:rsidR="0075404B" w:rsidRDefault="00A95DF3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рационального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75404B" w:rsidRDefault="00A95DF3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Соблюдение общего режима 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режима двигательной активности, режима питания и сна</w:t>
      </w:r>
    </w:p>
    <w:p w:rsidR="0075404B" w:rsidRDefault="00A95DF3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образа жизни</w:t>
      </w:r>
    </w:p>
    <w:p w:rsidR="0075404B" w:rsidRDefault="00A95DF3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75404B" w:rsidRDefault="00A95DF3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75404B" w:rsidRDefault="00A95DF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ьной направленности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физкультуры и спорта)</w:t>
      </w:r>
    </w:p>
    <w:p w:rsidR="0075404B" w:rsidRDefault="00A95DF3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75404B" w:rsidRDefault="00A95DF3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</w:p>
    <w:p w:rsidR="0075404B" w:rsidRDefault="00A95DF3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оздоровительной гимнастик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пальчиковая, дыхательная, для коррекции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 и пр.), лечебная физкультура</w:t>
      </w:r>
    </w:p>
    <w:p w:rsidR="0075404B" w:rsidRDefault="00A95DF3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разрядки и «минутки покоя», подвижные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 и др.</w:t>
      </w:r>
    </w:p>
    <w:p w:rsidR="0075404B" w:rsidRDefault="00A95DF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организации благоприятной психолого-педагогической среды 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75404B" w:rsidRDefault="00A95DF3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эмоционального климата в учебном коллективе и в процессе взаимодействия учитель-ученик</w:t>
      </w:r>
    </w:p>
    <w:p w:rsidR="0075404B" w:rsidRDefault="00A95DF3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75404B" w:rsidRDefault="00A95DF3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75404B" w:rsidRDefault="00A95DF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тва педагогического воздействия, организации учебного процесса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технологии)</w:t>
      </w:r>
    </w:p>
    <w:p w:rsidR="0075404B" w:rsidRDefault="00A95DF3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:rsidR="0075404B" w:rsidRDefault="00A95DF3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Системный подход к организации образовательной деятельности</w:t>
      </w:r>
    </w:p>
    <w:p w:rsidR="0075404B" w:rsidRDefault="00A95DF3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жания образования, разработка интегративных курсов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всех ступеней обучения</w:t>
      </w:r>
    </w:p>
    <w:p w:rsidR="0075404B" w:rsidRDefault="00A95DF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:rsidR="0075404B" w:rsidRDefault="00A95DF3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75404B" w:rsidRDefault="00A95DF3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Культурно-массовые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</w:p>
    <w:p w:rsidR="0075404B" w:rsidRDefault="00A95DF3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обучающегос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здорового образа жизни через систему занятий в родительском лектории)</w:t>
      </w:r>
    </w:p>
    <w:p w:rsidR="0075404B" w:rsidRDefault="00A95DF3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на природу, экскурсии)</w:t>
      </w: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:rsidR="0075404B" w:rsidRDefault="00A95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здоровому образу жизни ребенка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направлении выбрана концепция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Школа должна стать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подчинены целям его всестороннего личностного развития. Модель технологий обучения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 организации учебного процесса в плане дальнейшего развития технологий индивидуализации обучения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ебного процесса, которая может быть решена несколькими путями:</w:t>
      </w:r>
    </w:p>
    <w:p w:rsidR="0075404B" w:rsidRDefault="00A95DF3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вариативностью образовательной среды на основе принципов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75404B" w:rsidRDefault="00A95DF3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75404B" w:rsidRDefault="00A95DF3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индивидуализацией учебного процесса с учетом личностных особенностей учащихся;</w:t>
      </w:r>
    </w:p>
    <w:p w:rsidR="0075404B" w:rsidRDefault="00A95DF3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индивидуальных образовательных программ для детей с особенностями развития и педагогически запущенных детей;</w:t>
      </w:r>
    </w:p>
    <w:p w:rsidR="0075404B" w:rsidRDefault="00A95DF3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в системе дистанционного образования</w:t>
      </w:r>
    </w:p>
    <w:p w:rsidR="0075404B" w:rsidRDefault="00A95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школы необходимо знать, какие результаты должны быть получены в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деятельности по реализации решений, направленных на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75404B" w:rsidRDefault="00A95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75404B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75404B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основ личной гигиены, выполнение  правил гигиены;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 алкоголя, курения,   наркомании на здоровье человека;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рофессиональной пригодности  через физическое  совершенствование и заботу о своем здоровье;</w:t>
            </w:r>
          </w:p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умение поддерживать здоровый образ жизни,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для каждого человека;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75404B" w:rsidRDefault="00A95DF3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75404B" w:rsidRDefault="00A95DF3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гическую (способность управлять физиологическими процессами и наращивать резервные мощности организма);</w:t>
      </w:r>
    </w:p>
    <w:p w:rsidR="0075404B" w:rsidRDefault="00A95DF3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:rsidR="0075404B" w:rsidRDefault="00A95DF3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психологическую (способность управлять своими чувствами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эмоциями); культуру   интеллектуальную   (способность   управлять   своими   мыслями   и контролировать их);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Базовыми компонентами на всех ступенях являются:</w:t>
      </w:r>
    </w:p>
    <w:p w:rsidR="0075404B" w:rsidRDefault="00A95DF3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75404B" w:rsidRDefault="00A95DF3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:rsidR="0075404B" w:rsidRDefault="00A95DF3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75404B" w:rsidRDefault="00A95DF3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помощи себе и другому человеку.</w:t>
      </w:r>
    </w:p>
    <w:p w:rsidR="0075404B" w:rsidRDefault="00A95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75404B" w:rsidRDefault="00A95DF3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:rsidR="0075404B" w:rsidRDefault="00A95DF3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неклассных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75404B" w:rsidRDefault="00A95DF3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:rsidR="0075404B" w:rsidRDefault="00A95DF3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и морально-психологического климата в школе.</w:t>
      </w:r>
    </w:p>
    <w:p w:rsidR="0075404B" w:rsidRDefault="00A95DF3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75404B" w:rsidRDefault="00A95DF3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в свете формирования здорового образа жизни.</w:t>
      </w: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основных характеристик  состояния здоровья детей в школе;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(согласно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предоставленным данным)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районная больница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им. Д.Л. Соколова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больница им. Д.Л. Соколова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завхоз,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 кабинетов,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гигиеническим требованиям:</w:t>
            </w:r>
          </w:p>
          <w:p w:rsidR="0075404B" w:rsidRDefault="00A95DF3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75404B" w:rsidRDefault="00A95DF3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75404B" w:rsidRDefault="00A95DF3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75404B" w:rsidRDefault="00A95DF3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75404B" w:rsidRDefault="00A95DF3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 учителя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директор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системы обучения родителей и учителей по проблемам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физической культуры и здорового образа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уроки биологии, географии, химии, 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экспериментальным программам: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детей   к школе;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разработка и внедрение системы медико-физиологического 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</w:tr>
      <w:tr w:rsidR="0075404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</w:tbl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Ежегодный примерный календарный план реализации программы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:rsidR="0075404B" w:rsidRDefault="00A95DF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родительского всеобуча, планы методических объединений и план работы школьной библиотеки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способствующих повышению эффективности работы по здоровье сбережению детей.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физкультминуток, подвижных игр на переменах.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районных спортивно-массовых соревнованиях и спартакиаде.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воспитательных часов по формированию здорового образа жизни.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75404B" w:rsidRDefault="00A95DF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:rsidR="0075404B" w:rsidRDefault="00A95DF3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75404B" w:rsidRDefault="00A95DF3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75404B" w:rsidRDefault="00A95DF3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ме.</w:t>
      </w:r>
    </w:p>
    <w:p w:rsidR="0075404B" w:rsidRDefault="00A95DF3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мероприятий и соревнований, участие в районной спартакиаде.</w:t>
      </w:r>
    </w:p>
    <w:p w:rsidR="0075404B" w:rsidRDefault="00A95DF3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75404B" w:rsidRDefault="00A95DF3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75404B" w:rsidRDefault="00A95DF3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:rsidR="0075404B" w:rsidRDefault="00A95DF3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:rsidR="0075404B" w:rsidRDefault="00A95DF3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75404B" w:rsidRDefault="00A95DF3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75404B" w:rsidRDefault="00A95DF3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физкультурных праздников, игр на местности.</w:t>
      </w:r>
    </w:p>
    <w:p w:rsidR="0075404B" w:rsidRDefault="00A95DF3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75404B" w:rsidRDefault="00A95DF3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:rsidR="0075404B" w:rsidRDefault="00A95DF3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 воспитательных часов, мероприятий, посвященных всемирному дню борьбы со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</w:t>
      </w:r>
    </w:p>
    <w:p w:rsidR="0075404B" w:rsidRDefault="00A95DF3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75404B" w:rsidRDefault="00A95DF3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75404B" w:rsidRDefault="00A95DF3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:rsidR="0075404B" w:rsidRDefault="00A95DF3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образа жизни».</w:t>
      </w:r>
    </w:p>
    <w:p w:rsidR="0075404B" w:rsidRDefault="00A95DF3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75404B" w:rsidRDefault="00A95DF3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</w:t>
      </w:r>
    </w:p>
    <w:p w:rsidR="0075404B" w:rsidRDefault="00A95DF3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Месячник оборонно-массовой и патриотической работы.</w:t>
      </w:r>
    </w:p>
    <w:p w:rsidR="0075404B" w:rsidRDefault="00A95DF3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75404B" w:rsidRDefault="00A95DF3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:rsidR="0075404B" w:rsidRDefault="00A95DF3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75404B" w:rsidRDefault="00A95DF3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75404B" w:rsidRDefault="00A95DF3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:rsidR="0075404B" w:rsidRDefault="00A95DF3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75404B" w:rsidRDefault="00A95DF3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75404B" w:rsidRDefault="00A95DF3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:rsidR="0075404B" w:rsidRDefault="00A95DF3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:rsidR="0075404B" w:rsidRDefault="00A95DF3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работа к организации занятости учащихся в летний период.</w:t>
      </w:r>
    </w:p>
    <w:p w:rsidR="0075404B" w:rsidRDefault="00A95DF3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:rsidR="0075404B" w:rsidRDefault="00A95DF3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75404B" w:rsidRDefault="00A95DF3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:rsidR="0075404B" w:rsidRDefault="00A95DF3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75404B" w:rsidRDefault="00A9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:rsidR="0075404B" w:rsidRDefault="00A95DF3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75404B" w:rsidRDefault="00A95DF3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Всемирный день защиты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среды.</w:t>
      </w:r>
    </w:p>
    <w:p w:rsidR="0075404B" w:rsidRDefault="00A95DF3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75404B" w:rsidRDefault="007540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75404B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Прогнозируемые результаты</w:t>
            </w:r>
          </w:p>
        </w:tc>
      </w:tr>
      <w:tr w:rsidR="0075404B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Начальное звено:</w:t>
            </w:r>
          </w:p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Примитивн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  вредных привычек</w:t>
            </w:r>
          </w:p>
        </w:tc>
      </w:tr>
      <w:tr w:rsidR="0075404B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0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04B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04B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и старшее звено:</w:t>
            </w:r>
          </w:p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к ведению здорового образа жизни</w:t>
            </w:r>
          </w:p>
        </w:tc>
      </w:tr>
      <w:tr w:rsidR="0075404B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04B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404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404B" w:rsidRDefault="00A9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грамотного отношения к медик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404B" w:rsidRDefault="0075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404B" w:rsidRDefault="00A9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5404B" w:rsidRDefault="00A9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75404B" w:rsidRDefault="0075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04B" w:rsidRDefault="00754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04B" w:rsidRDefault="00A95DF3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Планируемые результаты реализации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 школе</w:t>
      </w:r>
    </w:p>
    <w:p w:rsidR="0075404B" w:rsidRDefault="00A95DF3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:rsidR="0075404B" w:rsidRDefault="00A95DF3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каждого ребенка.</w:t>
      </w:r>
    </w:p>
    <w:p w:rsidR="0075404B" w:rsidRDefault="00A95DF3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осуществляться систематический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75404B" w:rsidRDefault="00A95DF3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:rsidR="0075404B" w:rsidRDefault="00A95DF3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создан компьютерный банк данных о состоянии здоровья каждого учащегося на всех</w:t>
      </w:r>
    </w:p>
    <w:p w:rsidR="0075404B" w:rsidRDefault="00754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04B" w:rsidRDefault="007540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40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F3" w:rsidRDefault="00A95DF3">
      <w:pPr>
        <w:spacing w:line="240" w:lineRule="auto"/>
      </w:pPr>
      <w:r>
        <w:separator/>
      </w:r>
    </w:p>
  </w:endnote>
  <w:endnote w:type="continuationSeparator" w:id="0">
    <w:p w:rsidR="00A95DF3" w:rsidRDefault="00A9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F3" w:rsidRDefault="00A95DF3">
      <w:pPr>
        <w:spacing w:after="0"/>
      </w:pPr>
      <w:r>
        <w:separator/>
      </w:r>
    </w:p>
  </w:footnote>
  <w:footnote w:type="continuationSeparator" w:id="0">
    <w:p w:rsidR="00A95DF3" w:rsidRDefault="00A95D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DD2"/>
    <w:multiLevelType w:val="multilevel"/>
    <w:tmpl w:val="00AC6D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017A51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024D7C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02D255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035A32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01188"/>
    <w:multiLevelType w:val="multilevel"/>
    <w:tmpl w:val="04A01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96958"/>
    <w:multiLevelType w:val="multilevel"/>
    <w:tmpl w:val="07C969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377A8"/>
    <w:multiLevelType w:val="multilevel"/>
    <w:tmpl w:val="099377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E913A3"/>
    <w:multiLevelType w:val="multilevel"/>
    <w:tmpl w:val="0BE913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11115"/>
    <w:multiLevelType w:val="multilevel"/>
    <w:tmpl w:val="0CB11115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D425BE2"/>
    <w:multiLevelType w:val="multilevel"/>
    <w:tmpl w:val="0D425B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D55CAF"/>
    <w:multiLevelType w:val="multilevel"/>
    <w:tmpl w:val="0DD55C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927EC5"/>
    <w:multiLevelType w:val="multilevel"/>
    <w:tmpl w:val="0F927E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75D37"/>
    <w:multiLevelType w:val="multilevel"/>
    <w:tmpl w:val="14175D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9A166C"/>
    <w:multiLevelType w:val="multilevel"/>
    <w:tmpl w:val="149A16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904E12"/>
    <w:multiLevelType w:val="multilevel"/>
    <w:tmpl w:val="21904E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16F2B"/>
    <w:multiLevelType w:val="multilevel"/>
    <w:tmpl w:val="23116F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03186"/>
    <w:multiLevelType w:val="multilevel"/>
    <w:tmpl w:val="23C031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66E02A5"/>
    <w:multiLevelType w:val="multilevel"/>
    <w:tmpl w:val="266E02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E384B"/>
    <w:multiLevelType w:val="multilevel"/>
    <w:tmpl w:val="26EE38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E6ACB"/>
    <w:multiLevelType w:val="multilevel"/>
    <w:tmpl w:val="379E6A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71A17"/>
    <w:multiLevelType w:val="multilevel"/>
    <w:tmpl w:val="38571A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D4645"/>
    <w:multiLevelType w:val="multilevel"/>
    <w:tmpl w:val="3AED46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C56F4"/>
    <w:multiLevelType w:val="multilevel"/>
    <w:tmpl w:val="3B6C56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D2F64AB"/>
    <w:multiLevelType w:val="multilevel"/>
    <w:tmpl w:val="3D2F64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D0D7F"/>
    <w:multiLevelType w:val="multilevel"/>
    <w:tmpl w:val="3E2D0D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A84ECA"/>
    <w:multiLevelType w:val="multilevel"/>
    <w:tmpl w:val="3FA84E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D5632"/>
    <w:multiLevelType w:val="multilevel"/>
    <w:tmpl w:val="41FD56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1C06EF"/>
    <w:multiLevelType w:val="multilevel"/>
    <w:tmpl w:val="491C0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DD3488"/>
    <w:multiLevelType w:val="multilevel"/>
    <w:tmpl w:val="4BDD34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80FF6"/>
    <w:multiLevelType w:val="multilevel"/>
    <w:tmpl w:val="50F80F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55CA683F"/>
    <w:multiLevelType w:val="multilevel"/>
    <w:tmpl w:val="55CA683F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9FC62F2"/>
    <w:multiLevelType w:val="multilevel"/>
    <w:tmpl w:val="59FC62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53B29"/>
    <w:multiLevelType w:val="multilevel"/>
    <w:tmpl w:val="5AF53B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E91444"/>
    <w:multiLevelType w:val="multilevel"/>
    <w:tmpl w:val="5CE914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75277"/>
    <w:multiLevelType w:val="multilevel"/>
    <w:tmpl w:val="5DD75277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192570B"/>
    <w:multiLevelType w:val="multilevel"/>
    <w:tmpl w:val="619257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F23C2"/>
    <w:multiLevelType w:val="multilevel"/>
    <w:tmpl w:val="63EF23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F217AE"/>
    <w:multiLevelType w:val="multilevel"/>
    <w:tmpl w:val="63F217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5C5C04"/>
    <w:multiLevelType w:val="multilevel"/>
    <w:tmpl w:val="645C5C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A05C05"/>
    <w:multiLevelType w:val="multilevel"/>
    <w:tmpl w:val="66A05C0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678F3936"/>
    <w:multiLevelType w:val="multilevel"/>
    <w:tmpl w:val="678F39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D935D8"/>
    <w:multiLevelType w:val="multilevel"/>
    <w:tmpl w:val="67D935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060893"/>
    <w:multiLevelType w:val="multilevel"/>
    <w:tmpl w:val="680608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85536"/>
    <w:multiLevelType w:val="multilevel"/>
    <w:tmpl w:val="68E855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011D6E"/>
    <w:multiLevelType w:val="multilevel"/>
    <w:tmpl w:val="69011D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AF27C9"/>
    <w:multiLevelType w:val="multilevel"/>
    <w:tmpl w:val="70AF27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0049FA"/>
    <w:multiLevelType w:val="multilevel"/>
    <w:tmpl w:val="710049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6E65EF"/>
    <w:multiLevelType w:val="multilevel"/>
    <w:tmpl w:val="716E65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4315CA"/>
    <w:multiLevelType w:val="multilevel"/>
    <w:tmpl w:val="774315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7935420A"/>
    <w:multiLevelType w:val="multilevel"/>
    <w:tmpl w:val="793542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93572D"/>
    <w:multiLevelType w:val="multilevel"/>
    <w:tmpl w:val="7D9357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1E7069"/>
    <w:multiLevelType w:val="multilevel"/>
    <w:tmpl w:val="7F1E70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17"/>
  </w:num>
  <w:num w:numId="4">
    <w:abstractNumId w:val="43"/>
  </w:num>
  <w:num w:numId="5">
    <w:abstractNumId w:val="5"/>
  </w:num>
  <w:num w:numId="6">
    <w:abstractNumId w:val="1"/>
  </w:num>
  <w:num w:numId="7">
    <w:abstractNumId w:val="15"/>
  </w:num>
  <w:num w:numId="8">
    <w:abstractNumId w:val="29"/>
  </w:num>
  <w:num w:numId="9">
    <w:abstractNumId w:val="41"/>
  </w:num>
  <w:num w:numId="10">
    <w:abstractNumId w:val="10"/>
  </w:num>
  <w:num w:numId="11">
    <w:abstractNumId w:val="39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21"/>
  </w:num>
  <w:num w:numId="17">
    <w:abstractNumId w:val="45"/>
  </w:num>
  <w:num w:numId="18">
    <w:abstractNumId w:val="22"/>
  </w:num>
  <w:num w:numId="19">
    <w:abstractNumId w:val="6"/>
  </w:num>
  <w:num w:numId="20">
    <w:abstractNumId w:val="51"/>
  </w:num>
  <w:num w:numId="21">
    <w:abstractNumId w:val="50"/>
  </w:num>
  <w:num w:numId="22">
    <w:abstractNumId w:val="34"/>
  </w:num>
  <w:num w:numId="23">
    <w:abstractNumId w:val="26"/>
  </w:num>
  <w:num w:numId="24">
    <w:abstractNumId w:val="48"/>
  </w:num>
  <w:num w:numId="25">
    <w:abstractNumId w:val="24"/>
  </w:num>
  <w:num w:numId="26">
    <w:abstractNumId w:val="52"/>
  </w:num>
  <w:num w:numId="27">
    <w:abstractNumId w:val="19"/>
  </w:num>
  <w:num w:numId="28">
    <w:abstractNumId w:val="49"/>
  </w:num>
  <w:num w:numId="29">
    <w:abstractNumId w:val="2"/>
  </w:num>
  <w:num w:numId="30">
    <w:abstractNumId w:val="40"/>
  </w:num>
  <w:num w:numId="31">
    <w:abstractNumId w:val="13"/>
  </w:num>
  <w:num w:numId="32">
    <w:abstractNumId w:val="9"/>
  </w:num>
  <w:num w:numId="33">
    <w:abstractNumId w:val="37"/>
  </w:num>
  <w:num w:numId="34">
    <w:abstractNumId w:val="35"/>
  </w:num>
  <w:num w:numId="35">
    <w:abstractNumId w:val="47"/>
  </w:num>
  <w:num w:numId="36">
    <w:abstractNumId w:val="31"/>
  </w:num>
  <w:num w:numId="37">
    <w:abstractNumId w:val="0"/>
  </w:num>
  <w:num w:numId="38">
    <w:abstractNumId w:val="38"/>
  </w:num>
  <w:num w:numId="39">
    <w:abstractNumId w:val="27"/>
  </w:num>
  <w:num w:numId="40">
    <w:abstractNumId w:val="18"/>
  </w:num>
  <w:num w:numId="41">
    <w:abstractNumId w:val="3"/>
  </w:num>
  <w:num w:numId="42">
    <w:abstractNumId w:val="11"/>
  </w:num>
  <w:num w:numId="43">
    <w:abstractNumId w:val="25"/>
  </w:num>
  <w:num w:numId="44">
    <w:abstractNumId w:val="33"/>
  </w:num>
  <w:num w:numId="45">
    <w:abstractNumId w:val="44"/>
  </w:num>
  <w:num w:numId="46">
    <w:abstractNumId w:val="16"/>
  </w:num>
  <w:num w:numId="47">
    <w:abstractNumId w:val="46"/>
  </w:num>
  <w:num w:numId="48">
    <w:abstractNumId w:val="14"/>
  </w:num>
  <w:num w:numId="49">
    <w:abstractNumId w:val="36"/>
  </w:num>
  <w:num w:numId="50">
    <w:abstractNumId w:val="8"/>
  </w:num>
  <w:num w:numId="51">
    <w:abstractNumId w:val="7"/>
  </w:num>
  <w:num w:numId="52">
    <w:abstractNumId w:val="12"/>
  </w:num>
  <w:num w:numId="5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E11DE"/>
    <w:rsid w:val="000D6233"/>
    <w:rsid w:val="00231911"/>
    <w:rsid w:val="002536BA"/>
    <w:rsid w:val="00253EA9"/>
    <w:rsid w:val="00266220"/>
    <w:rsid w:val="00280DFE"/>
    <w:rsid w:val="003F1C4E"/>
    <w:rsid w:val="00442845"/>
    <w:rsid w:val="00673CAB"/>
    <w:rsid w:val="00683237"/>
    <w:rsid w:val="0075404B"/>
    <w:rsid w:val="007D30E1"/>
    <w:rsid w:val="008D3106"/>
    <w:rsid w:val="008D5B1F"/>
    <w:rsid w:val="00930AA0"/>
    <w:rsid w:val="0094572C"/>
    <w:rsid w:val="00953F04"/>
    <w:rsid w:val="009A2454"/>
    <w:rsid w:val="009B5A52"/>
    <w:rsid w:val="00A52E5F"/>
    <w:rsid w:val="00A95DF3"/>
    <w:rsid w:val="00AD53DD"/>
    <w:rsid w:val="00AE5571"/>
    <w:rsid w:val="00C00DD8"/>
    <w:rsid w:val="00C6390E"/>
    <w:rsid w:val="00D16029"/>
    <w:rsid w:val="00DE11DE"/>
    <w:rsid w:val="00E26203"/>
    <w:rsid w:val="00E40AC8"/>
    <w:rsid w:val="00F94C1E"/>
    <w:rsid w:val="00FB2A71"/>
    <w:rsid w:val="00FB3D09"/>
    <w:rsid w:val="00FB7190"/>
    <w:rsid w:val="25A257F0"/>
    <w:rsid w:val="713B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List Paragraph"/>
    <w:basedOn w:val="a"/>
    <w:uiPriority w:val="1"/>
    <w:qFormat/>
    <w:pPr>
      <w:ind w:left="720"/>
    </w:pPr>
    <w:rPr>
      <w:rFonts w:ascii="Calibri" w:eastAsia="Times New Roman" w:hAnsi="Calibri" w:cs="Calibri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character" w:customStyle="1" w:styleId="aa">
    <w:name w:val="Нижний колонтитул Знак"/>
    <w:basedOn w:val="a0"/>
    <w:link w:val="a9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5481</Words>
  <Characters>31245</Characters>
  <Application>Microsoft Office Word</Application>
  <DocSecurity>0</DocSecurity>
  <Lines>260</Lines>
  <Paragraphs>73</Paragraphs>
  <ScaleCrop>false</ScaleCrop>
  <LinksUpToDate>false</LinksUpToDate>
  <CharactersWithSpaces>36653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2023-11-10T15:17:00Z</dcterms:created>
  <dcterms:modified xsi:type="dcterms:W3CDTF">2024-06-13T13:24:00Z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A4C3F96F6CF64BEC81640F12567C0427_12</vt:lpwstr>
  </property>
</Properties>
</file>